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92" w:rsidRPr="006E5BC1" w:rsidRDefault="00876392" w:rsidP="006E5BC1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6E5BC1">
        <w:rPr>
          <w:rFonts w:ascii="黑体" w:eastAsia="黑体" w:hAnsi="黑体" w:cs="黑体" w:hint="eastAsia"/>
          <w:sz w:val="32"/>
          <w:szCs w:val="32"/>
        </w:rPr>
        <w:t>第二批剖面技术领队名单</w:t>
      </w:r>
      <w:r w:rsidRPr="006E5BC1">
        <w:rPr>
          <w:rFonts w:ascii="黑体" w:eastAsia="黑体" w:hAnsi="黑体" w:cs="黑体"/>
          <w:sz w:val="32"/>
          <w:szCs w:val="32"/>
        </w:rPr>
        <w:t>及</w:t>
      </w:r>
      <w:r w:rsidRPr="006E5BC1">
        <w:rPr>
          <w:rFonts w:ascii="黑体" w:eastAsia="黑体" w:hAnsi="黑体" w:cs="黑体" w:hint="eastAsia"/>
          <w:sz w:val="32"/>
          <w:szCs w:val="32"/>
        </w:rPr>
        <w:t>证书</w:t>
      </w:r>
      <w:r w:rsidRPr="006E5BC1">
        <w:rPr>
          <w:rFonts w:ascii="黑体" w:eastAsia="黑体" w:hAnsi="黑体" w:cs="黑体"/>
          <w:sz w:val="32"/>
          <w:szCs w:val="32"/>
        </w:rPr>
        <w:t>编号</w:t>
      </w:r>
      <w:r w:rsidRPr="006E5BC1">
        <w:rPr>
          <w:rFonts w:ascii="黑体" w:eastAsia="黑体" w:hAnsi="黑体" w:cs="黑体" w:hint="eastAsia"/>
          <w:sz w:val="32"/>
          <w:szCs w:val="32"/>
        </w:rPr>
        <w:t>（全国通用）</w:t>
      </w:r>
    </w:p>
    <w:p w:rsidR="00876392" w:rsidRDefault="00876392" w:rsidP="00876392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400"/>
        <w:gridCol w:w="3037"/>
        <w:gridCol w:w="2308"/>
        <w:gridCol w:w="994"/>
      </w:tblGrid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C6E6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C6E6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C6E6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C6E6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证书编号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C6E6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省份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吴克宁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中国地质大学（北京）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张凤荣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龙怀玉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孙向阳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北京林业大学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卢昌艾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贾月慧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北京农学院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魏雅芬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北京市园林绿化科学研究院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孙焱鑫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北京市农林科学院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刘四义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中国科学院生态环境研究中心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QGWY(PM)202300009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保万魁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张怀志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孙静文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岳现录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吴会军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北京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张余良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天津市农业科学院农业资源与环境研究所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陈子学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天津市农业发展服务中心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侯正仿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天津市农业发展服务中心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卢树昌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天津农学院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天津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王殿武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QGWY(PM)202300019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文宏达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王树涛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贾良良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黄少辉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吉艳芝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1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宁国辉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陈亚恒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QGWY(PM)202300029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孙世友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杨慧敏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王鑫鑫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杨晓楠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贾舟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李山泉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邢台学院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毕如田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郑必昭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山西省耕地质量监测保护中心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樊文华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靳东升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QGWY(PM)202300039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许剑敏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陈建文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王瑾瑜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中晋环境科技有限公司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张利明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山西省地质调查院有限公司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文伟杰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中晋环境科技有限公司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周怀平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山西农业大学资源环境学院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王伟鹏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唐华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山西省地质调查院有限公司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梁利宝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武鹏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山西省地质调查院有限公司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QGWY(PM)202300049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史志明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崔旭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红梅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李斐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张文璨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魏江生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兴安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马尚飞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陈杨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许学慧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QGWY(PM)202300059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李海港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景宇鹏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63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刘美英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李静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内蒙古自治区农牧业技术推广中心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赵巴音那木拉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兰天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韩文军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张桐瑞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李彬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QGWY(PM)202300069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高宏艳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王利阳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德海山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邢海峰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唐士明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矫丽娜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通辽市农业技术推广中心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邢婷婷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张君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内蒙古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王秋兵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孙福军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QGWY(PM)202300079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韩春兰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贾树海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姜荧荧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沈阳工学院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宋丹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辽宁省农业发展服务中心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张昀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邹洪涛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戴继光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辽宁省农业发展服务中心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董旭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辽宁省农业发展服务中心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张玉玲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范庆锋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QGWY(PM)202300089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徐英德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杜立宇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张广才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孙良杰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王秀娟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冯晨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李双异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97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安婷婷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娄春荣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郑立臣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中国科学院沈阳应用生态研究所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QGWY(PM)202300099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孙振涛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大连市现代农业生产发展服务中心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王延志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大连市现代农业生产发展服务中心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战秀梅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辽宁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隋跃宇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吴景贵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韩晓增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陈一民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109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沈海鸥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QGWY(PM)202300109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谢忠雷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洪梅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李建明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耿玉辉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张天宇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侯文峰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刘鑫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QGWY(PM)202300119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刘宏魁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吉林大学植物科学学院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汪祖丞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侯利园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徐志伟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王忠强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王少杰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QGWY(PM)202300129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吉林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崔晓阳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东北林业大学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王耀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中国科学院东北地理与农业生态研究所农业技术中心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包天莉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张韫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东北林业大学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郝翔翔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中国科学院东北地理与农业生态研究所农业技术中心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焦晓光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高洪生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黑龙江省黑土保护利用研究院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张久明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黑龙江省黑土保护利用研究院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刘株秀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中国科学院东北地理与农业生态研究所农业技术中心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杨华薇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QGWY(PM)202300139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焦峰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黑龙江八一农垦大学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赵晓蕊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于成龙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黑龙江库恩环境修复工程有限公司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彭元浩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黑龙江库恩环境修复开发有限公司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钱喜友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黑龙江省自然资源权益调查监测院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黑龙江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骆静梅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北大荒集团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张洪伟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北大荒农垦集团有限公司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北大荒集团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戴建军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北大荒集团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崔俊山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北大荒集团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149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QGWY(PM)202300149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北大荒集团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于海涛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北大荒集团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张青青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张翰林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王成科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上海市金山区农业技术推广中心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156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金海洋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杨业凤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上海市浦东新区农业技术推广中心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王站付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上海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159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赵玉国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QGWY(PM)202300159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李德成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吴华勇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潘剑君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孙波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王良杰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南京林业大学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宋效东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杨顺华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169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QGWY(PM)202300169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于东升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罗小三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南京信息工程大学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吴运金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生态环境部南京环境科学研究所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张忠启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张海东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江苏太湖地区农业科学研究所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朱昌达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王良杰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南京林业大学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179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陈剑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QGWY(PM)202300179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刘平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扬州大学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田康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师永辉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中国科学院南京地理与湖泊研究所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谷俊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许应石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江苏省地质调查研究院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曹金留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江苏农林职业技术学院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严国菁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吴华山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188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张旭辉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南京农业大学资源与环境科学学院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189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冯文立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江苏省地质调查研究院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QGWY(PM)202300189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章明奎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邹平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朱康莹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卓志清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浙江省工程勘察设计院集团有限公司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高志琴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宁波城市职业技术学院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凌强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于海洋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宁波（北仑）中科海西产业技术创新中心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沈阿林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199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戴中民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QGWY(PM)202300199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奚辉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裘高扬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朱维琴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杭州师范大学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阮丽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洪春来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马庆旭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曾灿英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浙江财经大学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刘杏梅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鱼杰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中国计量大学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209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吕笑非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中国计量大学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QGWY(PM)202300209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李勇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肖芳秋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浙江省工程勘察设计院集团有限公司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浙江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马友华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赵明松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安徽理工大学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黄界颍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邹长明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安徽科技学院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胡宏祥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陶春军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安徽省地质调查院（安徽省地质科学研究所）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QGWY(PM)202300219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汪霄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221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王家宝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王慧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邬刚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袁嫚嫚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王家嘉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齐永波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花可可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武升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徐启荣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QGWY(PM)202300229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程文龙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詹林川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蔡天培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梅帅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张博睿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王擎运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赵怀燕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马超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安徽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邢世和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杨文浩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QGWY(PM)202300239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王煌平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吴良泉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李清华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陈亨庄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福建省地质工程勘察院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王珂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郑朝元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陈龙军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蒋芳市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248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黄增荣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249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栗方亮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QGWY(PM)202300249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张越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张立成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张江周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林琼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郭九信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张明花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福建省地质工程勘察院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赖宁薇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王正瑞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李卫华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259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吴一群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QGWY(PM)202300259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孔庆波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张仟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福建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郭熙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唐先干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江西省农业科学院土壤肥料与资源环境研究所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姜冠杰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郑太辉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杜文婷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江西核工业环境保护中心有限公司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黎燕武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江西核工业环境保护中心有限公司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严玉鹏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269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许新南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江西红壤科技服务有限公司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QGWY(PM)202300269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郭先明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江西省地质局工程地质大队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荣勤雷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王玺洋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江西省科学院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王荚文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南昌工程学院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侯冰鑫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江西省红壤科技服务有限公司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吕真真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江西省农业科学院土壤肥料与资源环境研究所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山东省农业技术推广中心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宋祥云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278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诸葛玉平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279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宋付朋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QGWY(PM)202300279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杜海岩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陈宝成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杨全刚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胡国庆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郑文魁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刘汉文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中国科学院烟台海岸带研究所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柳新伟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289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赵明亮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中国科学院烟台海岸带研究所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QGWY(PM)202300289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娄燕宏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孙承运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山东农业工程学院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金圣爱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刘庆花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青岛地质工程勘察院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宋体" w:hAnsi="Times New Roman" w:cs="Times New Roman"/>
                <w:kern w:val="0"/>
                <w:szCs w:val="21"/>
              </w:rPr>
              <w:t>山东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郑州大学农学院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程道全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马建华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299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孟祥远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QGWY(PM)202300299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武继承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王秀丽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张登晓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刘世亮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刘建伟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牛亚茹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河南省地质环境勘查院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阮心玲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王德彩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闫军营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309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黄艳丽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新乡学院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QGWY(PM)202300309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化全县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黄新君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河南工业大学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姜桂英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315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刘德新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谢先进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黄达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吴名宇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QGWY(PM)202300319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李明明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冯小杰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辛晓十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南阳师范学院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南阳师范学院地理科学与旅游学院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陈志凡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吴正祥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南阳师范学院地理科学与旅游学院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刘国旭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南阳师范学院地理科学与旅游学院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化党领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河南省地质环境勘查院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万红友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郑州大学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QGWY(PM)202300329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蔡太义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河南理工大学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寇太记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聂小军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河南理工大学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王天巍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蔡崇法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谭文峰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付庆灵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湖北省水利水电规划勘测设计院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高婕妤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王军光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QGWY(PM)202300339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刘冬碧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李继福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汪明霞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万翔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徐祥玉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347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夏颖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胡红青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349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陈小慧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QGWY(PM)202300349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佀国涵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张富林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郝蓉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易军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李子鹏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童莉莎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田野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359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汪善勤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QGWY(PM)202300359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金慧芳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金涛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付威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徐大兵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夏国平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湖北省地质局第四地质大队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李硕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华中师范大学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王红艺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张志毅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李燕丽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369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张杨珠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QGWY(PM)202300369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黄铁平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湖南省土壤肥料工作站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陈香碧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中国科学院亚热带农业生态研究所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欧阳宁相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湖南经地科技发展有限公司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袁红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聂三安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张稷策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湖南中核建设工程有限公司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柳勇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佛山市铁人环保科技有限公司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田青山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湖南省遥感地质调查监测所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378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罗卓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379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侯海军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中国料学院亚热带农业生态研究所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QGWY(PM)202300379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肖海峰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湖南省泽环检测技术有限公司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李依婷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湖南省国土空间调查监测所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周斌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湖南易净环保科技有限公司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邓泽澍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中大智能科技股份有限公司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赵克金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湖南省农林工业勘察设计研究总院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吴海勇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蔡观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湖南省第二测绘院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侯红波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中南林业科技大学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湖南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卢瑛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389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孙孝林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中山大学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QGWY(PM)202300389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任宗玲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梁中龙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邓南荣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甘海华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郭彦彪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刘小锋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贾重建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广东生态工程职业学院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刘晓南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399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余炜敏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QGWY(PM)202300399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程炯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李铖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潘晓莹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谢勇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宁建凤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广东省农业科学院农业资源与环境研究所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陈俊坚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赵兰凤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广东省农业科学院农业资源与</w:t>
            </w: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QGWY(PM)202300407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肖相政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409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江恒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QGWY(PM)202300409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吴道铭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范如芹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冯宏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杨国义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广东省科学院生态环境与士壤研究所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李永胜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广东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黄玉溢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广西壮族自治区农业科学院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罗献宝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黄智刚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蒋代华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凌桂芝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QGWY(PM)202300419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张亚楠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桂林理工大学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李桂芳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唐新莲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何冰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张超兰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广西壮族自治区农业科学院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何明菊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南宁市土壤肥料工作站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邓羽松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顾明华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钟聪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南宁师范大学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QGWY(PM)202300429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钟雪梅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桂林理工大学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韦至激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广西壮族自治区土壤肥料工作站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符明明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桂林理工大学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张建兵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南宁师范大学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周伟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南宁师范大学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黄雪娇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袁鹏丽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黄太庆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广西壮族自治区农业科学院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陈天华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河池市土壤肥料工作站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廖曼玲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贺州市土壤肥料生态站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QGWY(PM)202300439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广西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王登峰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中国热带农业科学院热带作物品种资源研究所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441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钟昌柏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海南省农业农村厅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孟磊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王文斌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中国热带农业科学院橡胶研究所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海南省农业科学院农业环境与土壤研究所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QGWY(PM)202300444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胡玉麟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海南省环境科学研究院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林电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吴治澎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750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王华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中国热带农业科学院热带作物品种资源研究所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449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王进闯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中国热带农业科学院环境与植物保护研究所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QGWY(PM)202300449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伍延正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张治军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海南省农业科学院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慈恩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谢德体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刘洪斌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田锐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李睿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钟守琴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代文才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459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QGWY(PM)202300459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高佳佳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赵敬坤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重庆市农业技术推广总站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刘彬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罗友进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詹林庆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重庆市农业技术推广总站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梁涛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重庆市农业科学院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谢宇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西南大学资源环境学院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469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重庆市农村土地整治中心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QGWY(PM)202300469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周佳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重庆市农业技术推广总站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李江文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重庆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袁大刚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欧阳平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四川省耕地质量与肥料工作总站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474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朱波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中国科学院水利部成都山地灾害与环境研究所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唐家良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中国科学院水利部成都山地灾害与环境研究所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蒲玉琳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刘刚才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479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杨占彪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QGWY(PM)202300479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陈尚洪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龙思帆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四川省林业科学研究院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陈远学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曾祥忠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王昌桃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黄化刚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张冀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四川省农业科学院资源与环境研究所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龙翼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内江师范学院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489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韩光中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内江师范学院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QGWY(PM)202300489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苏正安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史忠林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黄成敏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四川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何腾兵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陈留美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遵义师范学院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廖恒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陈国义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熊涵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贵州省农业科学院土壤肥料研究所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李莉婕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499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QGWY(PM)202300499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宋理洪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范成五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502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蔡秋燕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刘元生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魏晓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文雪峰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赵泽英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樊洪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509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彭志良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QGWY(PM)202300509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何季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普天贇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贵州省土壤肥料工作总站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顾小凤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罗雅雪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朱华清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贵州省第三次土壤普查办公室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童倩倩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贵州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陈安强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龙光强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QGWY(PM)202300519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李朝丽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云南农业大学资源与环境学院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罗元金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云南瀚哲科技有限公司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李成学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肖靖秀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王豹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陈永志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云南省地矿测绘院有限公司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杨东云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云南农业职业技术学院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雷宝坤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赵吉霞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QGWY(PM)202300529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周绍松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潘艳华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陈兴位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朱红业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云南省农业科学院农业环境资</w:t>
            </w: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源研究所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QGWY(PM)202300533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云南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刘国一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西藏自治区农牧科学院农业资源与环境研究所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薛会英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西藏农牧学院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尼玛扎西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西藏自治区农牧科学院农业资源与环境研究所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常庆瑞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吕家珑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李雄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QGWY(PM)202300539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陈竹君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刘京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和文祥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张阿凤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黄冬琳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赵龙才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王小平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549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赵允格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QGWY(PM)202300549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李朝栋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陕西省生物农业研究所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吴得峰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闫波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李俊超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贾俊超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陕西省生物农业研究所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孙天雨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陕西省水工环地质调查中心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牛子儒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姬华伟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陕西省水工环地质调查中心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559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魏君平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QGWY(PM)202300559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孙本华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许晨阳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562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陈涛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张风宝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吴媛媛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航天宏图信息技术股份有限公司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王百群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高义民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许明祥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胡斐南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陕西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569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车宗贤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甘肃省农业科学院土壤肥料与节水农业研究所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QGWY(PM)202300569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齐鹏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张丽华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曹春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西北师范大学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顿志恒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甘肃省耕地质量建设保护总站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王翔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韩国君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蔡立群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海龙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张文明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579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牛天洋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QGWY(PM)202300579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兰州大学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甘肃省地质调查院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俄胜哲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甘肃省农业科学院土壤肥料与节水农业研究所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甘肃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青海师范大学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韩燕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青海省农林科学院土壤肥料研究所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尚春辉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6"/>
                <w:kern w:val="0"/>
                <w:szCs w:val="21"/>
              </w:rPr>
              <w:t>青海省农田建设与土地整治中心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李松龄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青海省农林科学院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陶志华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青海省有色第二地质勘查院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589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盛海彦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QGWY(PM)202300589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沈骁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青海省第五地质勘查院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任启祥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青海省有色第二地质勘查院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韩伟明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青海省第五地质勘查院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马永胜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青海省第四地质勘查院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黄碧云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青海九零六工程勘察设计院有限责任公司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青海</w:t>
            </w:r>
          </w:p>
        </w:tc>
      </w:tr>
      <w:tr w:rsidR="006C6E6C" w:rsidRPr="006C6E6C" w:rsidTr="003E28C2">
        <w:trPr>
          <w:trHeight w:val="340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595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刘晓峰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宁夏农业综合开发中心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王锐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郭鑫年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宁夏农林科学院农业资源与环境研究所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宁夏农业勘查设计院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599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赵涛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宁夏农业勘查设计院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QGWY(PM)202300599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孙权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赵营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宁夏农林科学院农业资源与环境研究所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周小平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宁夏回族自治区核地质调查院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石天池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宁夏回族自治区地球物理地球化学调查院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董立国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宁夏农林科学院林业与草地生态研究所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吴文忠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宁夏回族自治区基础地质调查院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王玮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宁夏农业综合开发中心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何进勤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宁夏农林科学院农业资源与环境研究所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孙婕文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宁夏回族自治区遥感调查院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609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刘秉儒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北方民族大学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QGWY(PM)202300609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闫兴王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北方民族大学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宁夏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武红旗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盛建东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新疆农业大学资源与环境学院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张文太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张文太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轩俊伟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张凯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孟凤轩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李宁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619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玉素甫江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QGWY(PM)202300619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黄炜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王泽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俞天磊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付彦博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谷海斌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625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范燕敏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柴仲平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黄建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刘耘华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629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王金鑫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QGWY(PM)202300629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冯雷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王家平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王家强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徐丽萍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伍维模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闵伟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夏文豪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栾志刚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钟杨明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QGWY(PM)202300638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639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柳维扬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QGWY(PM)202300639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640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王程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QGWY(PM)202300640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刘永明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QGWY(PM)202300641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衡通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石河子大学理学院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QGWY(PM)202300642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吕双庆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QGWY(PM)202300643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马龙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QGWY(PM)202300644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王立民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QGWY(PM)202300645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马仲民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QGWY(PM)202300646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  <w:tr w:rsidR="006C6E6C" w:rsidRPr="006C6E6C" w:rsidTr="003E28C2">
        <w:trPr>
          <w:trHeight w:val="375"/>
        </w:trPr>
        <w:tc>
          <w:tcPr>
            <w:tcW w:w="459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647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谢海霞</w:t>
            </w:r>
          </w:p>
        </w:tc>
        <w:tc>
          <w:tcPr>
            <w:tcW w:w="1781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kern w:val="0"/>
                <w:szCs w:val="21"/>
              </w:rPr>
              <w:t>石河子大学农学院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C6E6C">
              <w:rPr>
                <w:rFonts w:ascii="Times New Roman" w:eastAsia="等线" w:hAnsi="Times New Roman" w:cs="Times New Roman"/>
                <w:kern w:val="0"/>
                <w:szCs w:val="21"/>
              </w:rPr>
              <w:t>QGWY(PM)202300647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876392" w:rsidRPr="006C6E6C" w:rsidRDefault="00876392" w:rsidP="003E28C2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pacing w:val="-11"/>
                <w:szCs w:val="21"/>
              </w:rPr>
            </w:pPr>
            <w:r w:rsidRPr="006C6E6C">
              <w:rPr>
                <w:rFonts w:ascii="Times New Roman" w:eastAsia="仿宋_GB2312" w:hAnsi="Times New Roman" w:cs="Times New Roman"/>
                <w:spacing w:val="-11"/>
                <w:kern w:val="0"/>
                <w:szCs w:val="21"/>
              </w:rPr>
              <w:t>新疆兵团</w:t>
            </w:r>
          </w:p>
        </w:tc>
      </w:tr>
    </w:tbl>
    <w:p w:rsidR="00876392" w:rsidRDefault="00876392" w:rsidP="00876392">
      <w:pPr>
        <w:widowControl/>
        <w:textAlignment w:val="bottom"/>
        <w:rPr>
          <w:rStyle w:val="font31"/>
          <w:rFonts w:hAnsi="Times New Roman" w:hint="default"/>
          <w:sz w:val="24"/>
          <w:szCs w:val="24"/>
        </w:rPr>
      </w:pPr>
    </w:p>
    <w:p w:rsidR="00876392" w:rsidRDefault="00876392" w:rsidP="00876392"/>
    <w:p w:rsidR="0086095F" w:rsidRDefault="0086095F"/>
    <w:sectPr w:rsidR="0086095F" w:rsidSect="006A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0A" w:rsidRDefault="00E63F0A" w:rsidP="00876392">
      <w:r>
        <w:separator/>
      </w:r>
    </w:p>
  </w:endnote>
  <w:endnote w:type="continuationSeparator" w:id="0">
    <w:p w:rsidR="00E63F0A" w:rsidRDefault="00E63F0A" w:rsidP="0087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0A" w:rsidRDefault="00E63F0A" w:rsidP="00876392">
      <w:r>
        <w:separator/>
      </w:r>
    </w:p>
  </w:footnote>
  <w:footnote w:type="continuationSeparator" w:id="0">
    <w:p w:rsidR="00E63F0A" w:rsidRDefault="00E63F0A" w:rsidP="00876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392"/>
    <w:rsid w:val="003C57B7"/>
    <w:rsid w:val="005D021D"/>
    <w:rsid w:val="006C6E6C"/>
    <w:rsid w:val="006E5BC1"/>
    <w:rsid w:val="0077517B"/>
    <w:rsid w:val="0086095F"/>
    <w:rsid w:val="00876392"/>
    <w:rsid w:val="00E6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6799-3802-4D41-89EE-2B4088D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76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639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76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6392"/>
    <w:rPr>
      <w:sz w:val="18"/>
      <w:szCs w:val="18"/>
    </w:rPr>
  </w:style>
  <w:style w:type="character" w:customStyle="1" w:styleId="font21">
    <w:name w:val="font21"/>
    <w:basedOn w:val="a0"/>
    <w:qFormat/>
    <w:rsid w:val="00876392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876392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876392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876392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876392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3879</Words>
  <Characters>22115</Characters>
  <Application>Microsoft Office Word</Application>
  <DocSecurity>0</DocSecurity>
  <Lines>184</Lines>
  <Paragraphs>51</Paragraphs>
  <ScaleCrop>false</ScaleCrop>
  <Company/>
  <LinksUpToDate>false</LinksUpToDate>
  <CharactersWithSpaces>25943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丛琳</dc:creator>
  <cp:keywords/>
  <dc:description/>
  <cp:lastModifiedBy>Administrator</cp:lastModifiedBy>
  <cp:revision>6</cp:revision>
  <dcterms:created xsi:type="dcterms:W3CDTF">2023-05-22T01:09:00Z</dcterms:created>
  <dcterms:modified xsi:type="dcterms:W3CDTF">2023-09-14T10:13:00Z</dcterms:modified>
</cp:coreProperties>
</file>