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8923DA" w14:textId="546CB7D0" w:rsidR="00EF056B" w:rsidRDefault="00AD39DE">
      <w:pPr>
        <w:widowControl/>
        <w:spacing w:line="560" w:lineRule="exact"/>
        <w:jc w:val="left"/>
        <w:rPr>
          <w:rFonts w:ascii="Times New Roman" w:eastAsia="黑体" w:hAnsi="Times New Roman"/>
          <w:color w:val="000000"/>
          <w:sz w:val="32"/>
        </w:rPr>
      </w:pPr>
      <w:r>
        <w:rPr>
          <w:rFonts w:ascii="Times New Roman" w:eastAsia="黑体" w:hAnsi="Times New Roman"/>
          <w:color w:val="000000"/>
          <w:sz w:val="32"/>
        </w:rPr>
        <w:t>附件</w:t>
      </w:r>
      <w:r w:rsidR="00314D2F">
        <w:rPr>
          <w:rFonts w:ascii="Times New Roman" w:eastAsia="黑体" w:hAnsi="Times New Roman"/>
          <w:color w:val="000000"/>
          <w:sz w:val="32"/>
        </w:rPr>
        <w:t>3</w:t>
      </w:r>
      <w:bookmarkStart w:id="0" w:name="_GoBack"/>
      <w:bookmarkEnd w:id="0"/>
    </w:p>
    <w:p w14:paraId="7BFFD3D3" w14:textId="77777777" w:rsidR="00EF056B" w:rsidRDefault="00EF056B">
      <w:pPr>
        <w:snapToGrid w:val="0"/>
        <w:spacing w:line="560" w:lineRule="exact"/>
        <w:jc w:val="center"/>
        <w:rPr>
          <w:rFonts w:ascii="Times New Roman" w:eastAsia="华文中宋" w:hAnsi="Times New Roman"/>
          <w:b/>
          <w:bCs/>
          <w:color w:val="000000"/>
          <w:sz w:val="36"/>
          <w:szCs w:val="36"/>
          <w:lang w:bidi="zh-TW"/>
        </w:rPr>
      </w:pPr>
    </w:p>
    <w:p w14:paraId="4383C39C" w14:textId="77777777" w:rsidR="00EF056B" w:rsidRDefault="00AD39DE">
      <w:pPr>
        <w:snapToGrid w:val="0"/>
        <w:spacing w:line="560" w:lineRule="exact"/>
        <w:jc w:val="center"/>
        <w:rPr>
          <w:rFonts w:ascii="Times New Roman" w:eastAsia="方正小标宋简体" w:hAnsi="Times New Roman"/>
          <w:bCs/>
          <w:color w:val="000000"/>
          <w:sz w:val="44"/>
          <w:szCs w:val="44"/>
        </w:rPr>
      </w:pPr>
      <w:r>
        <w:rPr>
          <w:rFonts w:ascii="Times New Roman" w:eastAsia="方正小标宋简体" w:hAnsi="Times New Roman"/>
          <w:color w:val="000000"/>
          <w:sz w:val="44"/>
          <w:szCs w:val="44"/>
        </w:rPr>
        <w:t>2026</w:t>
      </w:r>
      <w:r>
        <w:rPr>
          <w:rFonts w:ascii="Times New Roman" w:eastAsia="方正小标宋简体" w:hAnsi="Times New Roman"/>
          <w:color w:val="000000"/>
          <w:sz w:val="44"/>
          <w:szCs w:val="44"/>
        </w:rPr>
        <w:t>年农业主导品种介绍材料</w:t>
      </w:r>
      <w:r>
        <w:rPr>
          <w:rFonts w:ascii="Times New Roman" w:eastAsia="方正小标宋简体" w:hAnsi="Times New Roman" w:hint="eastAsia"/>
          <w:bCs/>
          <w:color w:val="000000"/>
          <w:sz w:val="44"/>
          <w:szCs w:val="44"/>
        </w:rPr>
        <w:t>撰写</w:t>
      </w:r>
      <w:r>
        <w:rPr>
          <w:rFonts w:ascii="Times New Roman" w:eastAsia="方正小标宋简体" w:hAnsi="Times New Roman"/>
          <w:bCs/>
          <w:color w:val="000000"/>
          <w:sz w:val="44"/>
          <w:szCs w:val="44"/>
        </w:rPr>
        <w:t>模板</w:t>
      </w:r>
    </w:p>
    <w:p w14:paraId="38EC5681" w14:textId="77777777" w:rsidR="00EF056B" w:rsidRDefault="00EF056B">
      <w:pPr>
        <w:spacing w:line="56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</w:p>
    <w:p w14:paraId="135BEC81" w14:textId="77777777" w:rsidR="00EF056B" w:rsidRDefault="00AD39DE">
      <w:pPr>
        <w:spacing w:line="560" w:lineRule="exact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品种名称</w:t>
      </w:r>
    </w:p>
    <w:p w14:paraId="784EAA5F" w14:textId="77777777" w:rsidR="00EF056B" w:rsidRDefault="00EF056B">
      <w:pPr>
        <w:spacing w:line="560" w:lineRule="exact"/>
        <w:jc w:val="center"/>
        <w:rPr>
          <w:rFonts w:ascii="Times New Roman" w:hAnsi="Times New Roman"/>
          <w:b/>
          <w:bCs/>
          <w:sz w:val="36"/>
          <w:szCs w:val="36"/>
        </w:rPr>
      </w:pPr>
    </w:p>
    <w:p w14:paraId="3ECD5026" w14:textId="77777777" w:rsidR="00EF056B" w:rsidRDefault="00AD39DE">
      <w:pPr>
        <w:adjustRightInd w:val="0"/>
        <w:snapToGrid w:val="0"/>
        <w:spacing w:line="560" w:lineRule="exact"/>
        <w:ind w:firstLine="640"/>
        <w:rPr>
          <w:rFonts w:ascii="Times New Roman" w:eastAsia="黑体" w:hAnsi="Times New Roman"/>
          <w:color w:val="000000"/>
          <w:sz w:val="32"/>
          <w:szCs w:val="32"/>
        </w:rPr>
      </w:pPr>
      <w:r>
        <w:rPr>
          <w:rFonts w:ascii="Times New Roman" w:eastAsia="黑体" w:hAnsi="Times New Roman"/>
          <w:color w:val="000000"/>
          <w:sz w:val="32"/>
          <w:szCs w:val="32"/>
        </w:rPr>
        <w:t>一、审定编号</w:t>
      </w:r>
      <w:r>
        <w:rPr>
          <w:rFonts w:ascii="Times New Roman" w:eastAsia="黑体" w:hAnsi="Times New Roman"/>
          <w:color w:val="000000"/>
          <w:sz w:val="32"/>
          <w:szCs w:val="32"/>
        </w:rPr>
        <w:t>(</w:t>
      </w:r>
      <w:r>
        <w:rPr>
          <w:rFonts w:ascii="Times New Roman" w:eastAsia="黑体" w:hAnsi="Times New Roman"/>
          <w:color w:val="000000"/>
          <w:sz w:val="32"/>
          <w:szCs w:val="32"/>
        </w:rPr>
        <w:t>登记编号</w:t>
      </w:r>
      <w:r>
        <w:rPr>
          <w:rFonts w:ascii="Times New Roman" w:eastAsia="黑体" w:hAnsi="Times New Roman"/>
          <w:color w:val="000000"/>
          <w:sz w:val="32"/>
          <w:szCs w:val="32"/>
        </w:rPr>
        <w:t>)</w:t>
      </w:r>
    </w:p>
    <w:p w14:paraId="49496502" w14:textId="77777777" w:rsidR="00EF056B" w:rsidRDefault="00AD39DE">
      <w:pPr>
        <w:adjustRightInd w:val="0"/>
        <w:snapToGrid w:val="0"/>
        <w:spacing w:line="560" w:lineRule="exact"/>
        <w:ind w:firstLine="640"/>
        <w:rPr>
          <w:rFonts w:ascii="Times New Roman" w:eastAsia="黑体" w:hAnsi="Times New Roman"/>
          <w:color w:val="000000"/>
          <w:sz w:val="32"/>
          <w:szCs w:val="32"/>
        </w:rPr>
      </w:pPr>
      <w:r>
        <w:rPr>
          <w:rFonts w:ascii="Times New Roman" w:eastAsia="黑体" w:hAnsi="Times New Roman"/>
          <w:color w:val="000000"/>
          <w:sz w:val="32"/>
          <w:szCs w:val="32"/>
        </w:rPr>
        <w:t>二、品种简介</w:t>
      </w:r>
    </w:p>
    <w:p w14:paraId="2B0F4497" w14:textId="77777777" w:rsidR="00EF056B" w:rsidRDefault="00AD39DE">
      <w:pPr>
        <w:adjustRightInd w:val="0"/>
        <w:snapToGrid w:val="0"/>
        <w:spacing w:line="560" w:lineRule="exact"/>
        <w:ind w:firstLine="640"/>
        <w:rPr>
          <w:rFonts w:ascii="Times New Roman" w:eastAsia="黑体" w:hAnsi="Times New Roman"/>
          <w:color w:val="000000"/>
          <w:sz w:val="32"/>
          <w:szCs w:val="32"/>
        </w:rPr>
      </w:pPr>
      <w:r>
        <w:rPr>
          <w:rFonts w:ascii="Times New Roman" w:eastAsia="黑体" w:hAnsi="Times New Roman"/>
          <w:color w:val="000000"/>
          <w:sz w:val="32"/>
          <w:szCs w:val="32"/>
        </w:rPr>
        <w:t>三、提质增效情况</w:t>
      </w:r>
    </w:p>
    <w:p w14:paraId="0A233E86" w14:textId="77777777" w:rsidR="00EF056B" w:rsidRDefault="00AD39DE">
      <w:pPr>
        <w:adjustRightInd w:val="0"/>
        <w:snapToGrid w:val="0"/>
        <w:spacing w:line="560" w:lineRule="exact"/>
        <w:ind w:firstLine="640"/>
        <w:rPr>
          <w:rFonts w:ascii="Times New Roman" w:eastAsia="黑体" w:hAnsi="Times New Roman"/>
          <w:color w:val="000000"/>
          <w:sz w:val="32"/>
          <w:szCs w:val="32"/>
        </w:rPr>
      </w:pPr>
      <w:r>
        <w:rPr>
          <w:rFonts w:ascii="Times New Roman" w:eastAsia="黑体" w:hAnsi="Times New Roman"/>
          <w:color w:val="000000"/>
          <w:sz w:val="32"/>
          <w:szCs w:val="32"/>
        </w:rPr>
        <w:t>四、种植（养殖）要点</w:t>
      </w:r>
    </w:p>
    <w:p w14:paraId="1FC7E061" w14:textId="77777777" w:rsidR="00EF056B" w:rsidRDefault="00AD39DE">
      <w:pPr>
        <w:adjustRightInd w:val="0"/>
        <w:snapToGrid w:val="0"/>
        <w:spacing w:line="560" w:lineRule="exact"/>
        <w:ind w:firstLine="640"/>
        <w:rPr>
          <w:rFonts w:ascii="Times New Roman" w:eastAsia="黑体" w:hAnsi="Times New Roman"/>
          <w:color w:val="000000"/>
          <w:sz w:val="32"/>
          <w:szCs w:val="32"/>
        </w:rPr>
      </w:pPr>
      <w:r>
        <w:rPr>
          <w:rFonts w:ascii="Times New Roman" w:eastAsia="黑体" w:hAnsi="Times New Roman"/>
          <w:color w:val="000000"/>
          <w:sz w:val="32"/>
          <w:szCs w:val="32"/>
        </w:rPr>
        <w:t>五、适宜区域（适应推广应用的主要区域）</w:t>
      </w:r>
    </w:p>
    <w:p w14:paraId="1D0D4A67" w14:textId="77777777" w:rsidR="00EF056B" w:rsidRDefault="00AD39DE">
      <w:pPr>
        <w:adjustRightInd w:val="0"/>
        <w:snapToGrid w:val="0"/>
        <w:spacing w:line="560" w:lineRule="exact"/>
        <w:ind w:firstLine="640"/>
        <w:rPr>
          <w:rFonts w:ascii="Times New Roman" w:eastAsia="黑体" w:hAnsi="Times New Roman"/>
          <w:color w:val="000000"/>
          <w:sz w:val="32"/>
          <w:szCs w:val="32"/>
        </w:rPr>
      </w:pPr>
      <w:r>
        <w:rPr>
          <w:rFonts w:ascii="Times New Roman" w:eastAsia="黑体" w:hAnsi="Times New Roman"/>
          <w:color w:val="000000"/>
          <w:sz w:val="32"/>
          <w:szCs w:val="32"/>
        </w:rPr>
        <w:t>六、注意事项（需特别注意的环节）</w:t>
      </w:r>
    </w:p>
    <w:p w14:paraId="43E68872" w14:textId="77777777" w:rsidR="00EF056B" w:rsidRDefault="00AD39DE">
      <w:pPr>
        <w:adjustRightInd w:val="0"/>
        <w:snapToGrid w:val="0"/>
        <w:spacing w:line="560" w:lineRule="exact"/>
        <w:ind w:firstLine="640"/>
        <w:rPr>
          <w:rFonts w:ascii="Times New Roman" w:eastAsia="黑体" w:hAnsi="Times New Roman"/>
          <w:color w:val="000000"/>
          <w:sz w:val="32"/>
          <w:szCs w:val="32"/>
        </w:rPr>
      </w:pPr>
      <w:r>
        <w:rPr>
          <w:rFonts w:ascii="Times New Roman" w:eastAsia="黑体" w:hAnsi="Times New Roman"/>
          <w:color w:val="000000"/>
          <w:sz w:val="32"/>
          <w:szCs w:val="32"/>
        </w:rPr>
        <w:t>七、技术依托单位</w:t>
      </w:r>
    </w:p>
    <w:p w14:paraId="2787280C" w14:textId="77777777" w:rsidR="00EF056B" w:rsidRDefault="00AD39DE">
      <w:pPr>
        <w:spacing w:line="560" w:lineRule="exact"/>
        <w:ind w:firstLineChars="200" w:firstLine="640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/>
          <w:bCs/>
          <w:sz w:val="32"/>
          <w:szCs w:val="32"/>
        </w:rPr>
        <w:t>依托单位名称（产权单位）、联系地址、邮编、联系人、联系电话（座机、手机）、电子邮箱。</w:t>
      </w:r>
    </w:p>
    <w:p w14:paraId="45BB4D94" w14:textId="77777777" w:rsidR="00EF056B" w:rsidRDefault="00EF056B">
      <w:pPr>
        <w:widowControl/>
        <w:spacing w:line="600" w:lineRule="exact"/>
        <w:jc w:val="left"/>
        <w:rPr>
          <w:rFonts w:ascii="Times New Roman" w:eastAsia="黑体" w:hAnsi="Times New Roman"/>
          <w:color w:val="000000"/>
          <w:sz w:val="32"/>
        </w:rPr>
      </w:pPr>
    </w:p>
    <w:p w14:paraId="082FEFEC" w14:textId="77777777" w:rsidR="00EF056B" w:rsidRDefault="00EF056B">
      <w:pPr>
        <w:widowControl/>
        <w:spacing w:line="600" w:lineRule="exact"/>
        <w:jc w:val="left"/>
        <w:rPr>
          <w:rFonts w:ascii="Times New Roman" w:eastAsia="黑体" w:hAnsi="Times New Roman"/>
          <w:color w:val="000000"/>
          <w:sz w:val="32"/>
        </w:rPr>
      </w:pPr>
    </w:p>
    <w:p w14:paraId="4205DC65" w14:textId="77777777" w:rsidR="00EF056B" w:rsidRDefault="00EF056B">
      <w:pPr>
        <w:widowControl/>
        <w:spacing w:line="600" w:lineRule="exact"/>
        <w:jc w:val="left"/>
        <w:rPr>
          <w:rFonts w:ascii="Times New Roman" w:eastAsia="黑体" w:hAnsi="Times New Roman"/>
          <w:color w:val="000000"/>
          <w:sz w:val="32"/>
        </w:rPr>
      </w:pPr>
    </w:p>
    <w:p w14:paraId="5F37E694" w14:textId="77777777" w:rsidR="00EF056B" w:rsidRDefault="00EF056B">
      <w:pPr>
        <w:widowControl/>
        <w:spacing w:line="600" w:lineRule="exact"/>
        <w:jc w:val="left"/>
        <w:rPr>
          <w:rFonts w:ascii="Times New Roman" w:eastAsia="黑体" w:hAnsi="Times New Roman"/>
          <w:color w:val="000000"/>
          <w:sz w:val="32"/>
        </w:rPr>
      </w:pPr>
    </w:p>
    <w:p w14:paraId="3DA63E38" w14:textId="77777777" w:rsidR="00EF056B" w:rsidRDefault="00EF056B">
      <w:pPr>
        <w:widowControl/>
        <w:spacing w:line="600" w:lineRule="exact"/>
        <w:jc w:val="left"/>
        <w:rPr>
          <w:rFonts w:ascii="Times New Roman" w:eastAsia="黑体" w:hAnsi="Times New Roman"/>
          <w:color w:val="000000"/>
          <w:sz w:val="32"/>
        </w:rPr>
      </w:pPr>
    </w:p>
    <w:p w14:paraId="547A5919" w14:textId="77777777" w:rsidR="00EF056B" w:rsidRDefault="00EF056B">
      <w:pPr>
        <w:spacing w:line="600" w:lineRule="exact"/>
      </w:pPr>
    </w:p>
    <w:sectPr w:rsidR="00EF056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231E76" w14:textId="77777777" w:rsidR="00446FCC" w:rsidRDefault="00446FCC" w:rsidP="0049072E">
      <w:r>
        <w:separator/>
      </w:r>
    </w:p>
  </w:endnote>
  <w:endnote w:type="continuationSeparator" w:id="0">
    <w:p w14:paraId="3F16FF39" w14:textId="77777777" w:rsidR="00446FCC" w:rsidRDefault="00446FCC" w:rsidP="00490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1BF8FC" w14:textId="77777777" w:rsidR="00446FCC" w:rsidRDefault="00446FCC" w:rsidP="0049072E">
      <w:r>
        <w:separator/>
      </w:r>
    </w:p>
  </w:footnote>
  <w:footnote w:type="continuationSeparator" w:id="0">
    <w:p w14:paraId="164E1182" w14:textId="77777777" w:rsidR="00446FCC" w:rsidRDefault="00446FCC" w:rsidP="004907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7FCDCC"/>
    <w:rsid w:val="00314D2F"/>
    <w:rsid w:val="00446FCC"/>
    <w:rsid w:val="0049072E"/>
    <w:rsid w:val="00AD39DE"/>
    <w:rsid w:val="00EF056B"/>
    <w:rsid w:val="777FC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066E75"/>
  <w15:docId w15:val="{7CF3C4AC-1E6B-4A4D-8063-71480F82C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907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49072E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a6"/>
    <w:rsid w:val="004907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49072E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143</Characters>
  <Application>Microsoft Office Word</Application>
  <DocSecurity>0</DocSecurity>
  <Lines>1</Lines>
  <Paragraphs>1</Paragraphs>
  <ScaleCrop>false</ScaleCrop>
  <Company>Lenovo</Company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uos</dc:creator>
  <cp:lastModifiedBy>超~</cp:lastModifiedBy>
  <cp:revision>4</cp:revision>
  <dcterms:created xsi:type="dcterms:W3CDTF">2026-05-29T09:35:00Z</dcterms:created>
  <dcterms:modified xsi:type="dcterms:W3CDTF">2026-07-03T01:27:00Z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490E042649756D1B47ED186ACE23A038_41</vt:lpwstr>
  </property>
</Properties>
</file>