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42B90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北京市全生物降解地膜技术产品遴选评价（赛马）</w:t>
      </w:r>
    </w:p>
    <w:p w14:paraId="124C039D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活动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  <w:t>参赛报名表</w:t>
      </w:r>
    </w:p>
    <w:p w14:paraId="44F3C820">
      <w:pPr>
        <w:jc w:val="center"/>
        <w:rPr>
          <w:rFonts w:hint="eastAsia" w:ascii="仿宋" w:hAnsi="仿宋" w:eastAsia="仿宋"/>
          <w:color w:val="000000"/>
          <w:sz w:val="15"/>
          <w:szCs w:val="15"/>
        </w:rPr>
      </w:pPr>
    </w:p>
    <w:tbl>
      <w:tblPr>
        <w:tblStyle w:val="4"/>
        <w:tblW w:w="85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134"/>
        <w:gridCol w:w="1418"/>
        <w:gridCol w:w="944"/>
        <w:gridCol w:w="615"/>
        <w:gridCol w:w="1134"/>
        <w:gridCol w:w="2041"/>
      </w:tblGrid>
      <w:tr w14:paraId="6D094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547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7B0B9EC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</w:rPr>
              <w:t>信息</w:t>
            </w:r>
          </w:p>
        </w:tc>
      </w:tr>
      <w:tr w14:paraId="054E9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26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274C273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lang w:eastAsia="zh-CN"/>
              </w:rPr>
              <w:t>单位</w:t>
            </w:r>
            <w:r>
              <w:rPr>
                <w:rFonts w:hint="eastAsia" w:ascii="宋体" w:hAnsi="宋体" w:eastAsia="宋体"/>
                <w:b/>
                <w:bCs/>
                <w:color w:val="000000"/>
              </w:rPr>
              <w:t>名称</w:t>
            </w:r>
          </w:p>
        </w:tc>
        <w:tc>
          <w:tcPr>
            <w:tcW w:w="7286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73DA9C9">
            <w:pPr>
              <w:jc w:val="center"/>
              <w:rPr>
                <w:rFonts w:hint="eastAsia" w:ascii="宋体" w:hAnsi="宋体" w:eastAsia="宋体"/>
                <w:color w:val="000000"/>
              </w:rPr>
            </w:pPr>
          </w:p>
        </w:tc>
      </w:tr>
      <w:tr w14:paraId="7820E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26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74C7AAB">
            <w:pPr>
              <w:jc w:val="center"/>
              <w:rPr>
                <w:rFonts w:ascii="宋体" w:hAnsi="宋体" w:eastAsia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</w:rPr>
              <w:t>参赛</w:t>
            </w:r>
          </w:p>
          <w:p w14:paraId="03E5EEC3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</w:rPr>
              <w:t>联系人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E7A22F8">
            <w:pPr>
              <w:jc w:val="center"/>
              <w:rPr>
                <w:rFonts w:hint="eastAsia" w:ascii="宋体" w:hAnsi="宋体" w:eastAsia="宋体"/>
                <w:color w:val="000000"/>
              </w:rPr>
            </w:pPr>
          </w:p>
        </w:tc>
        <w:tc>
          <w:tcPr>
            <w:tcW w:w="141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787CAAD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</w:rPr>
              <w:t>职务</w:t>
            </w:r>
          </w:p>
        </w:tc>
        <w:tc>
          <w:tcPr>
            <w:tcW w:w="155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23CAC5B">
            <w:pPr>
              <w:jc w:val="center"/>
              <w:rPr>
                <w:rFonts w:hint="eastAsia" w:ascii="宋体" w:hAnsi="宋体" w:eastAsia="宋体"/>
                <w:color w:val="000000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064A4A1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</w:rPr>
              <w:t>联系方式</w:t>
            </w:r>
          </w:p>
        </w:tc>
        <w:tc>
          <w:tcPr>
            <w:tcW w:w="204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5E9B8A6">
            <w:pPr>
              <w:jc w:val="center"/>
              <w:rPr>
                <w:rFonts w:hint="eastAsia" w:ascii="宋体" w:hAnsi="宋体" w:eastAsia="宋体"/>
                <w:color w:val="000000"/>
              </w:rPr>
            </w:pPr>
          </w:p>
        </w:tc>
      </w:tr>
      <w:tr w14:paraId="0025A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6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030B398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</w:rPr>
              <w:t>电子邮箱</w:t>
            </w:r>
          </w:p>
        </w:tc>
        <w:tc>
          <w:tcPr>
            <w:tcW w:w="255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9BBA328">
            <w:pPr>
              <w:jc w:val="center"/>
              <w:rPr>
                <w:rFonts w:hint="eastAsia" w:ascii="宋体" w:hAnsi="宋体" w:eastAsia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F4A1D40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</w:rPr>
              <w:t>通讯地址</w:t>
            </w:r>
          </w:p>
        </w:tc>
        <w:tc>
          <w:tcPr>
            <w:tcW w:w="317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EA0BF10">
            <w:pPr>
              <w:jc w:val="center"/>
              <w:rPr>
                <w:rFonts w:hint="eastAsia" w:ascii="宋体" w:hAnsi="宋体" w:eastAsia="宋体"/>
                <w:color w:val="000000"/>
              </w:rPr>
            </w:pPr>
          </w:p>
        </w:tc>
      </w:tr>
      <w:tr w14:paraId="1A0B7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1" w:hRule="atLeast"/>
          <w:jc w:val="center"/>
        </w:trPr>
        <w:tc>
          <w:tcPr>
            <w:tcW w:w="126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401778A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  <w:lang w:eastAsia="zh-CN"/>
              </w:rPr>
              <w:t>单</w:t>
            </w:r>
          </w:p>
          <w:p w14:paraId="307B5270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  <w:lang w:eastAsia="zh-CN"/>
              </w:rPr>
              <w:t>位</w:t>
            </w:r>
          </w:p>
          <w:p w14:paraId="405D65E7">
            <w:pPr>
              <w:jc w:val="center"/>
              <w:rPr>
                <w:rFonts w:ascii="宋体" w:hAnsi="宋体" w:eastAsia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</w:rPr>
              <w:t>简</w:t>
            </w:r>
          </w:p>
          <w:p w14:paraId="24B99C41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</w:rPr>
              <w:t>介</w:t>
            </w:r>
          </w:p>
        </w:tc>
        <w:tc>
          <w:tcPr>
            <w:tcW w:w="7286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D9FCE8F">
            <w:pPr>
              <w:jc w:val="center"/>
              <w:rPr>
                <w:rFonts w:hint="eastAsia" w:ascii="宋体" w:hAnsi="宋体" w:eastAsia="宋体"/>
                <w:color w:val="000000"/>
              </w:rPr>
            </w:pPr>
            <w:r>
              <w:rPr>
                <w:rFonts w:ascii="宋体" w:hAnsi="宋体" w:eastAsia="宋体"/>
                <w:color w:val="000000"/>
              </w:rPr>
              <w:t>(请简要概述</w:t>
            </w:r>
            <w:r>
              <w:rPr>
                <w:rFonts w:hint="eastAsia" w:ascii="宋体" w:hAnsi="宋体" w:eastAsia="宋体"/>
                <w:color w:val="000000"/>
                <w:lang w:eastAsia="zh-CN"/>
              </w:rPr>
              <w:t>单位</w:t>
            </w:r>
            <w:r>
              <w:rPr>
                <w:rFonts w:ascii="宋体" w:hAnsi="宋体" w:eastAsia="宋体"/>
                <w:color w:val="000000"/>
              </w:rPr>
              <w:t>成立时间、核心技术、研发能力、主营业务等，限</w:t>
            </w:r>
            <w:r>
              <w:rPr>
                <w:rFonts w:ascii="Times New Roman" w:hAnsi="Times New Roman" w:eastAsia="宋体" w:cs="Times New Roman"/>
                <w:color w:val="000000"/>
                <w:highlight w:val="none"/>
              </w:rPr>
              <w:t>300</w:t>
            </w:r>
            <w:r>
              <w:rPr>
                <w:rFonts w:ascii="宋体" w:hAnsi="宋体" w:eastAsia="宋体"/>
                <w:color w:val="000000"/>
              </w:rPr>
              <w:t>字)</w:t>
            </w:r>
          </w:p>
          <w:p w14:paraId="65EA4D6E">
            <w:pPr>
              <w:jc w:val="center"/>
              <w:rPr>
                <w:rFonts w:hint="eastAsia" w:ascii="宋体" w:hAnsi="宋体" w:eastAsia="宋体"/>
                <w:color w:val="000000"/>
              </w:rPr>
            </w:pPr>
          </w:p>
          <w:p w14:paraId="53BF4B7C">
            <w:pPr>
              <w:jc w:val="center"/>
              <w:rPr>
                <w:rFonts w:hint="eastAsia" w:ascii="宋体" w:hAnsi="宋体" w:eastAsia="宋体"/>
                <w:color w:val="000000"/>
              </w:rPr>
            </w:pPr>
          </w:p>
          <w:p w14:paraId="79110826">
            <w:pPr>
              <w:jc w:val="center"/>
              <w:rPr>
                <w:rFonts w:hint="eastAsia" w:ascii="宋体" w:hAnsi="宋体" w:eastAsia="宋体"/>
                <w:color w:val="000000"/>
              </w:rPr>
            </w:pPr>
          </w:p>
          <w:p w14:paraId="20775B9A">
            <w:pPr>
              <w:jc w:val="center"/>
              <w:rPr>
                <w:rFonts w:hint="eastAsia" w:ascii="宋体" w:hAnsi="宋体" w:eastAsia="宋体"/>
                <w:color w:val="000000"/>
              </w:rPr>
            </w:pPr>
          </w:p>
          <w:p w14:paraId="4C453603">
            <w:pPr>
              <w:jc w:val="center"/>
              <w:rPr>
                <w:rFonts w:hint="eastAsia" w:ascii="宋体" w:hAnsi="宋体" w:eastAsia="宋体"/>
                <w:color w:val="000000"/>
              </w:rPr>
            </w:pPr>
          </w:p>
          <w:p w14:paraId="45330FAF">
            <w:pPr>
              <w:jc w:val="center"/>
              <w:rPr>
                <w:rFonts w:hint="eastAsia" w:ascii="宋体" w:hAnsi="宋体" w:eastAsia="宋体"/>
                <w:color w:val="000000"/>
              </w:rPr>
            </w:pPr>
          </w:p>
          <w:p w14:paraId="614549DF">
            <w:pPr>
              <w:jc w:val="center"/>
              <w:rPr>
                <w:rFonts w:hint="eastAsia" w:ascii="宋体" w:hAnsi="宋体" w:eastAsia="宋体"/>
                <w:color w:val="000000"/>
              </w:rPr>
            </w:pPr>
          </w:p>
          <w:p w14:paraId="432CF1F4">
            <w:pPr>
              <w:jc w:val="center"/>
              <w:rPr>
                <w:rFonts w:hint="eastAsia" w:ascii="宋体" w:hAnsi="宋体" w:eastAsia="宋体"/>
                <w:color w:val="000000"/>
              </w:rPr>
            </w:pPr>
          </w:p>
          <w:p w14:paraId="360B0BCB">
            <w:pPr>
              <w:jc w:val="center"/>
              <w:rPr>
                <w:rFonts w:hint="eastAsia" w:ascii="宋体" w:hAnsi="宋体" w:eastAsia="宋体"/>
                <w:color w:val="000000"/>
              </w:rPr>
            </w:pPr>
          </w:p>
          <w:p w14:paraId="2E63AC74">
            <w:pPr>
              <w:jc w:val="center"/>
              <w:rPr>
                <w:rFonts w:hint="eastAsia" w:ascii="宋体" w:hAnsi="宋体" w:eastAsia="宋体"/>
                <w:color w:val="000000"/>
              </w:rPr>
            </w:pPr>
          </w:p>
          <w:p w14:paraId="1DF81331">
            <w:pPr>
              <w:jc w:val="center"/>
              <w:rPr>
                <w:rFonts w:hint="eastAsia" w:ascii="宋体" w:hAnsi="宋体" w:eastAsia="宋体"/>
                <w:color w:val="000000"/>
              </w:rPr>
            </w:pPr>
          </w:p>
          <w:p w14:paraId="2C4B28E3">
            <w:pPr>
              <w:jc w:val="center"/>
              <w:rPr>
                <w:rFonts w:hint="eastAsia" w:ascii="宋体" w:hAnsi="宋体" w:eastAsia="宋体"/>
                <w:color w:val="000000"/>
              </w:rPr>
            </w:pPr>
          </w:p>
          <w:p w14:paraId="0A7E16B5">
            <w:pPr>
              <w:jc w:val="center"/>
              <w:rPr>
                <w:rFonts w:hint="eastAsia" w:ascii="宋体" w:hAnsi="宋体" w:eastAsia="宋体"/>
                <w:color w:val="000000"/>
              </w:rPr>
            </w:pPr>
          </w:p>
          <w:p w14:paraId="5B701442">
            <w:pPr>
              <w:jc w:val="center"/>
              <w:rPr>
                <w:rFonts w:hint="eastAsia" w:ascii="宋体" w:hAnsi="宋体" w:eastAsia="宋体"/>
                <w:color w:val="000000"/>
              </w:rPr>
            </w:pPr>
          </w:p>
          <w:p w14:paraId="24BDEABF">
            <w:pPr>
              <w:jc w:val="center"/>
              <w:rPr>
                <w:rFonts w:hint="eastAsia" w:ascii="宋体" w:hAnsi="宋体" w:eastAsia="宋体"/>
                <w:color w:val="000000"/>
              </w:rPr>
            </w:pPr>
          </w:p>
          <w:p w14:paraId="4670855F">
            <w:pPr>
              <w:jc w:val="center"/>
              <w:rPr>
                <w:rFonts w:hint="eastAsia" w:ascii="宋体" w:hAnsi="宋体" w:eastAsia="宋体"/>
                <w:color w:val="000000"/>
              </w:rPr>
            </w:pPr>
          </w:p>
          <w:p w14:paraId="1C809020">
            <w:pPr>
              <w:jc w:val="center"/>
              <w:rPr>
                <w:rFonts w:hint="eastAsia" w:ascii="宋体" w:hAnsi="宋体" w:eastAsia="宋体"/>
                <w:color w:val="000000"/>
              </w:rPr>
            </w:pPr>
          </w:p>
          <w:p w14:paraId="4C4A8779">
            <w:pPr>
              <w:jc w:val="center"/>
              <w:rPr>
                <w:rFonts w:hint="eastAsia" w:ascii="宋体" w:hAnsi="宋体" w:eastAsia="宋体"/>
                <w:color w:val="000000"/>
              </w:rPr>
            </w:pPr>
          </w:p>
          <w:p w14:paraId="21C5F10A">
            <w:pPr>
              <w:jc w:val="center"/>
              <w:rPr>
                <w:rFonts w:hint="eastAsia" w:ascii="宋体" w:hAnsi="宋体" w:eastAsia="宋体"/>
                <w:color w:val="000000"/>
              </w:rPr>
            </w:pPr>
          </w:p>
          <w:p w14:paraId="68F68A51">
            <w:pPr>
              <w:jc w:val="center"/>
              <w:rPr>
                <w:rFonts w:hint="eastAsia" w:ascii="宋体" w:hAnsi="宋体" w:eastAsia="宋体"/>
                <w:color w:val="000000"/>
              </w:rPr>
            </w:pPr>
          </w:p>
          <w:p w14:paraId="73322FEA">
            <w:pPr>
              <w:jc w:val="center"/>
              <w:rPr>
                <w:rFonts w:hint="eastAsia" w:ascii="宋体" w:hAnsi="宋体" w:eastAsia="宋体"/>
                <w:color w:val="000000"/>
              </w:rPr>
            </w:pPr>
          </w:p>
          <w:p w14:paraId="4A167758">
            <w:pPr>
              <w:jc w:val="center"/>
              <w:rPr>
                <w:rFonts w:hint="eastAsia" w:ascii="宋体" w:hAnsi="宋体" w:eastAsia="宋体"/>
                <w:color w:val="000000"/>
              </w:rPr>
            </w:pPr>
          </w:p>
          <w:p w14:paraId="6C5D8718">
            <w:pPr>
              <w:rPr>
                <w:rFonts w:hint="eastAsia" w:ascii="宋体" w:hAnsi="宋体" w:eastAsia="宋体"/>
                <w:color w:val="000000"/>
              </w:rPr>
            </w:pPr>
          </w:p>
          <w:p w14:paraId="293EB552">
            <w:pPr>
              <w:jc w:val="center"/>
              <w:rPr>
                <w:rFonts w:hint="eastAsia" w:ascii="宋体" w:hAnsi="宋体" w:eastAsia="宋体"/>
                <w:color w:val="000000"/>
              </w:rPr>
            </w:pPr>
          </w:p>
          <w:p w14:paraId="1223A953">
            <w:pPr>
              <w:jc w:val="center"/>
              <w:rPr>
                <w:rFonts w:hint="eastAsia" w:ascii="宋体" w:hAnsi="宋体" w:eastAsia="宋体"/>
                <w:color w:val="000000"/>
              </w:rPr>
            </w:pPr>
          </w:p>
          <w:p w14:paraId="448D2259">
            <w:pPr>
              <w:jc w:val="center"/>
              <w:rPr>
                <w:rFonts w:hint="eastAsia" w:ascii="宋体" w:hAnsi="宋体" w:eastAsia="宋体"/>
                <w:color w:val="000000"/>
              </w:rPr>
            </w:pPr>
          </w:p>
          <w:p w14:paraId="5EDD1CA3">
            <w:pPr>
              <w:jc w:val="center"/>
              <w:rPr>
                <w:rFonts w:hint="eastAsia" w:ascii="宋体" w:hAnsi="宋体" w:eastAsia="宋体"/>
                <w:color w:val="000000"/>
              </w:rPr>
            </w:pPr>
          </w:p>
          <w:p w14:paraId="5199CEBD">
            <w:pPr>
              <w:rPr>
                <w:rFonts w:hint="eastAsia" w:ascii="宋体" w:hAnsi="宋体" w:eastAsia="宋体"/>
                <w:color w:val="000000"/>
              </w:rPr>
            </w:pPr>
          </w:p>
        </w:tc>
      </w:tr>
      <w:tr w14:paraId="27A97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8547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9D0E9D8">
            <w:pPr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</w:rPr>
              <w:t>产品信息</w:t>
            </w:r>
          </w:p>
        </w:tc>
      </w:tr>
      <w:tr w14:paraId="2F2F3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26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B6B8917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</w:rPr>
              <w:t>产品名称/型号</w:t>
            </w:r>
          </w:p>
        </w:tc>
        <w:tc>
          <w:tcPr>
            <w:tcW w:w="7286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A45BF2F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715EB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261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6B5C284">
            <w:pPr>
              <w:jc w:val="center"/>
              <w:rPr>
                <w:rFonts w:ascii="宋体" w:hAnsi="宋体" w:eastAsia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</w:rPr>
              <w:t>组</w:t>
            </w:r>
          </w:p>
          <w:p w14:paraId="1B3065E2">
            <w:pPr>
              <w:jc w:val="center"/>
              <w:rPr>
                <w:rFonts w:ascii="宋体" w:hAnsi="宋体" w:eastAsia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</w:rPr>
              <w:t>成</w:t>
            </w:r>
          </w:p>
          <w:p w14:paraId="5D3BE802">
            <w:pPr>
              <w:jc w:val="center"/>
              <w:rPr>
                <w:rFonts w:ascii="宋体" w:hAnsi="宋体" w:eastAsia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</w:rPr>
              <w:t>成</w:t>
            </w:r>
          </w:p>
          <w:p w14:paraId="6A3D70DC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</w:rPr>
              <w:t>分</w:t>
            </w:r>
          </w:p>
        </w:tc>
        <w:tc>
          <w:tcPr>
            <w:tcW w:w="255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D837D0E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基材树脂</w:t>
            </w:r>
          </w:p>
          <w:p w14:paraId="7E88EBE0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（PBAT、PLA、PBS等）</w:t>
            </w:r>
          </w:p>
        </w:tc>
        <w:tc>
          <w:tcPr>
            <w:tcW w:w="4734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F0DE2AC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</w:pPr>
          </w:p>
          <w:p w14:paraId="4F4CFE67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</w:pPr>
          </w:p>
          <w:p w14:paraId="5BE1C0F0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</w:pPr>
          </w:p>
          <w:p w14:paraId="707405DD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</w:pPr>
          </w:p>
        </w:tc>
      </w:tr>
      <w:tr w14:paraId="33772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261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15A7383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4DF5EEC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生物基/填料</w:t>
            </w:r>
          </w:p>
        </w:tc>
        <w:tc>
          <w:tcPr>
            <w:tcW w:w="4734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A00AEC0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</w:pPr>
          </w:p>
        </w:tc>
      </w:tr>
      <w:tr w14:paraId="715DD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61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5847986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4BA717A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主要助剂类型</w:t>
            </w:r>
          </w:p>
        </w:tc>
        <w:tc>
          <w:tcPr>
            <w:tcW w:w="1559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9186171">
            <w:pP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 xml:space="preserve">降解诱导助剂 </w:t>
            </w:r>
          </w:p>
        </w:tc>
        <w:tc>
          <w:tcPr>
            <w:tcW w:w="317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0F215EE">
            <w:pP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</w:pPr>
            <w:bookmarkStart w:id="0" w:name="OLE_LINK2"/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□光-氧化降解</w:t>
            </w:r>
            <w:bookmarkEnd w:id="0"/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：</w:t>
            </w:r>
          </w:p>
        </w:tc>
      </w:tr>
      <w:tr w14:paraId="4D5F6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61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B909136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</w:pPr>
          </w:p>
        </w:tc>
        <w:tc>
          <w:tcPr>
            <w:tcW w:w="2552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0BAF3DC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333E5B1">
            <w:pP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</w:pPr>
          </w:p>
        </w:tc>
        <w:tc>
          <w:tcPr>
            <w:tcW w:w="317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27FCAE7">
            <w:pP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</w:pPr>
            <w:bookmarkStart w:id="1" w:name="OLE_LINK4"/>
            <w:bookmarkStart w:id="2" w:name="OLE_LINK3"/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□微生物促</w:t>
            </w:r>
            <w:bookmarkEnd w:id="1"/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解</w:t>
            </w:r>
            <w:bookmarkEnd w:id="2"/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：</w:t>
            </w:r>
          </w:p>
        </w:tc>
      </w:tr>
      <w:tr w14:paraId="7B5A6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61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B96DDA3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</w:pPr>
          </w:p>
        </w:tc>
        <w:tc>
          <w:tcPr>
            <w:tcW w:w="2552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51FF904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E7E4F68">
            <w:pP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</w:pPr>
          </w:p>
        </w:tc>
        <w:tc>
          <w:tcPr>
            <w:tcW w:w="317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51C0898">
            <w:pP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□其他：</w:t>
            </w:r>
          </w:p>
        </w:tc>
      </w:tr>
      <w:tr w14:paraId="42E32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261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48B3D6D">
            <w:pPr>
              <w:jc w:val="center"/>
              <w:rPr>
                <w:rFonts w:ascii="宋体" w:hAnsi="宋体" w:eastAsia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</w:rPr>
              <w:t>性</w:t>
            </w:r>
          </w:p>
          <w:p w14:paraId="1B28590A">
            <w:pPr>
              <w:jc w:val="center"/>
              <w:rPr>
                <w:rFonts w:ascii="宋体" w:hAnsi="宋体" w:eastAsia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</w:rPr>
              <w:t>能</w:t>
            </w:r>
          </w:p>
          <w:p w14:paraId="7049BF49">
            <w:pPr>
              <w:jc w:val="center"/>
              <w:rPr>
                <w:rFonts w:ascii="宋体" w:hAnsi="宋体" w:eastAsia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</w:rPr>
              <w:t>参</w:t>
            </w:r>
          </w:p>
          <w:p w14:paraId="496B547A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</w:rPr>
              <w:t>数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3FBEE44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厚度</w:t>
            </w:r>
          </w:p>
        </w:tc>
        <w:tc>
          <w:tcPr>
            <w:tcW w:w="141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FEDC493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_____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 xml:space="preserve">μm </w:t>
            </w:r>
          </w:p>
          <w:p w14:paraId="1D57FA10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(± __ μm</w:t>
            </w: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)</w:t>
            </w:r>
          </w:p>
        </w:tc>
        <w:tc>
          <w:tcPr>
            <w:tcW w:w="94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4578147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颜色</w:t>
            </w:r>
          </w:p>
        </w:tc>
        <w:tc>
          <w:tcPr>
            <w:tcW w:w="379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64FD7AB">
            <w:pP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</w:pPr>
            <w:bookmarkStart w:id="3" w:name="OLE_LINK5"/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□黑色</w:t>
            </w:r>
            <w:bookmarkEnd w:id="3"/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 xml:space="preserve"> □银灰 □透明 □其他（）</w:t>
            </w:r>
          </w:p>
        </w:tc>
      </w:tr>
      <w:tr w14:paraId="267AC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61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58BD14A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A097FAA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力学性能</w:t>
            </w:r>
          </w:p>
        </w:tc>
        <w:tc>
          <w:tcPr>
            <w:tcW w:w="6152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2676946">
            <w:pP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拉伸强度（纵/横）： ≥ ______ MPa / ≥ ______ MPa</w:t>
            </w:r>
          </w:p>
        </w:tc>
      </w:tr>
      <w:tr w14:paraId="1E8BE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261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0DFB8B8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55F15B0">
            <w:pP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</w:pPr>
          </w:p>
        </w:tc>
        <w:tc>
          <w:tcPr>
            <w:tcW w:w="6152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2994394">
            <w:pP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断裂伸长率（纵/横）： ≥ ______ % / ≥ ______ %</w:t>
            </w:r>
          </w:p>
        </w:tc>
      </w:tr>
      <w:tr w14:paraId="0E3CB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261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2F8DFEA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351217B">
            <w:pP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</w:pPr>
          </w:p>
        </w:tc>
        <w:tc>
          <w:tcPr>
            <w:tcW w:w="6152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6213784">
            <w:pP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直角撕裂强度（纵/横）： ≥ ______ N/mm / ≥ ______ N/mm</w:t>
            </w:r>
          </w:p>
        </w:tc>
      </w:tr>
      <w:tr w14:paraId="04DE7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1261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6FCC892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6B294BD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阻隔性能</w:t>
            </w:r>
          </w:p>
        </w:tc>
        <w:tc>
          <w:tcPr>
            <w:tcW w:w="6152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5B65DDD">
            <w:pPr>
              <w:jc w:val="left"/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Cs w:val="21"/>
              </w:rPr>
              <w:t>水蒸气透过率：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 xml:space="preserve"> ______ g/(m²·24h)</w:t>
            </w:r>
          </w:p>
        </w:tc>
      </w:tr>
      <w:tr w14:paraId="09A06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261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6775885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D09D730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功能指标</w:t>
            </w:r>
          </w:p>
        </w:tc>
        <w:tc>
          <w:tcPr>
            <w:tcW w:w="141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5A2C7FE">
            <w:pPr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Cs w:val="21"/>
              </w:rPr>
              <w:t>诱导期/</w:t>
            </w:r>
          </w:p>
          <w:p w14:paraId="5AF81865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Cs w:val="21"/>
              </w:rPr>
              <w:t>功能期</w:t>
            </w:r>
          </w:p>
        </w:tc>
        <w:tc>
          <w:tcPr>
            <w:tcW w:w="4734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2F00E66">
            <w:pP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______ 天（预期，在    地区   作物条件下）</w:t>
            </w:r>
          </w:p>
        </w:tc>
      </w:tr>
      <w:tr w14:paraId="54D2F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1261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098ECF8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AD90C8A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AF1B735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田间完全</w:t>
            </w:r>
          </w:p>
          <w:p w14:paraId="042536C7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崩解时间</w:t>
            </w:r>
          </w:p>
        </w:tc>
        <w:tc>
          <w:tcPr>
            <w:tcW w:w="4734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F1E1181">
            <w:pP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______ 个月（预期，在   条件下）</w:t>
            </w:r>
          </w:p>
        </w:tc>
      </w:tr>
      <w:tr w14:paraId="22293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1261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A30BFF9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E8C4542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AA56DB0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透光率/</w:t>
            </w:r>
          </w:p>
          <w:p w14:paraId="48651C50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雾度值</w:t>
            </w:r>
          </w:p>
        </w:tc>
        <w:tc>
          <w:tcPr>
            <w:tcW w:w="4734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2181870">
            <w:pP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______% / ______% （针对有色膜或透明膜）</w:t>
            </w:r>
          </w:p>
        </w:tc>
      </w:tr>
      <w:tr w14:paraId="13FEB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1261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34FE5D5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2C065AC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推荐适合作物类型</w:t>
            </w:r>
          </w:p>
        </w:tc>
        <w:tc>
          <w:tcPr>
            <w:tcW w:w="6152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438F3EE">
            <w:pP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□ 玉米 □ 棉花 □ 花生 □ 马铃薯 □ 烟草 □ 西瓜/甜瓜 □ 番茄/辣椒 □ 叶菜类 □ 其他：_______</w:t>
            </w:r>
          </w:p>
        </w:tc>
      </w:tr>
      <w:tr w14:paraId="75E4F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26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2ECCEF1">
            <w:pPr>
              <w:jc w:val="distribute"/>
              <w:rPr>
                <w:rFonts w:ascii="宋体" w:hAnsi="宋体" w:eastAsia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</w:rPr>
              <w:t>推</w:t>
            </w:r>
          </w:p>
          <w:p w14:paraId="12EE95E1">
            <w:pPr>
              <w:jc w:val="distribute"/>
              <w:rPr>
                <w:rFonts w:ascii="宋体" w:hAnsi="宋体" w:eastAsia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</w:rPr>
              <w:t>广</w:t>
            </w:r>
          </w:p>
          <w:p w14:paraId="229B77C5">
            <w:pPr>
              <w:jc w:val="distribute"/>
              <w:rPr>
                <w:rFonts w:ascii="宋体" w:hAnsi="宋体" w:eastAsia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</w:rPr>
              <w:t>应</w:t>
            </w:r>
          </w:p>
          <w:p w14:paraId="509077FA">
            <w:pPr>
              <w:jc w:val="distribute"/>
              <w:rPr>
                <w:rFonts w:ascii="宋体" w:hAnsi="宋体" w:eastAsia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</w:rPr>
              <w:t>用</w:t>
            </w:r>
          </w:p>
          <w:p w14:paraId="60029CEE">
            <w:pPr>
              <w:jc w:val="distribute"/>
              <w:rPr>
                <w:rFonts w:ascii="宋体" w:hAnsi="宋体" w:eastAsia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</w:rPr>
              <w:t>情</w:t>
            </w:r>
          </w:p>
          <w:p w14:paraId="1C779094">
            <w:pPr>
              <w:jc w:val="distribute"/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8"/>
              </w:rPr>
              <w:t>况</w:t>
            </w:r>
          </w:p>
        </w:tc>
        <w:tc>
          <w:tcPr>
            <w:tcW w:w="7286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0AA8C96">
            <w:pPr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</w:p>
          <w:p w14:paraId="2D60742F"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(请简要概述推广应用起始年份、累计推广应用面积、主要应用作物、典型应用案例等</w:t>
            </w:r>
            <w:r>
              <w:rPr>
                <w:rFonts w:hint="eastAsia" w:ascii="宋体" w:hAnsi="宋体" w:eastAsia="宋体"/>
                <w:color w:val="000000"/>
                <w:szCs w:val="21"/>
                <w:highlight w:val="none"/>
              </w:rPr>
              <w:t>，限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  <w:highlight w:val="none"/>
              </w:rPr>
              <w:t>500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字)</w:t>
            </w:r>
          </w:p>
          <w:p w14:paraId="2A6BA935">
            <w:pPr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</w:p>
          <w:p w14:paraId="30E4CF88">
            <w:pPr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</w:p>
          <w:p w14:paraId="06C521D5">
            <w:pPr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</w:p>
          <w:p w14:paraId="2238417E">
            <w:pPr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</w:p>
          <w:p w14:paraId="20A2057D">
            <w:pPr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</w:p>
          <w:p w14:paraId="5B65F2B7">
            <w:pPr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</w:p>
          <w:p w14:paraId="58DF9F6C">
            <w:pPr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</w:p>
          <w:p w14:paraId="2505026B">
            <w:pPr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</w:p>
          <w:p w14:paraId="198724BE">
            <w:pPr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</w:p>
          <w:p w14:paraId="389768A9">
            <w:pPr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</w:p>
          <w:p w14:paraId="33EE13F8">
            <w:pPr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</w:p>
          <w:p w14:paraId="4B0E7A42">
            <w:pPr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</w:p>
          <w:p w14:paraId="078D62A9">
            <w:pPr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</w:p>
          <w:p w14:paraId="78C8A709">
            <w:pPr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</w:p>
          <w:p w14:paraId="7FA11388">
            <w:pPr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</w:p>
          <w:p w14:paraId="674A3084">
            <w:pPr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</w:p>
          <w:p w14:paraId="073BEBF5">
            <w:pPr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</w:p>
          <w:p w14:paraId="6ADD9BDF">
            <w:pPr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</w:p>
          <w:p w14:paraId="15CEAD6E">
            <w:pPr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</w:p>
          <w:p w14:paraId="0B63EB2C">
            <w:pPr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</w:p>
          <w:p w14:paraId="52457F52">
            <w:pPr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</w:p>
          <w:p w14:paraId="0C4C09A5">
            <w:pP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</w:pPr>
          </w:p>
          <w:p w14:paraId="34871C9B">
            <w:pPr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</w:p>
          <w:p w14:paraId="2E3B9B61">
            <w:pPr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</w:p>
          <w:p w14:paraId="0A28962F">
            <w:pPr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</w:p>
          <w:p w14:paraId="4DBC456D">
            <w:pPr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</w:p>
          <w:p w14:paraId="321826B5">
            <w:pPr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</w:p>
          <w:p w14:paraId="775453C8">
            <w:pPr>
              <w:ind w:right="422"/>
              <w:jc w:val="right"/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年  月  日</w:t>
            </w:r>
          </w:p>
          <w:p w14:paraId="7B64F4EB">
            <w:pPr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</w:p>
          <w:p w14:paraId="27EA15DB">
            <w:pPr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</w:p>
          <w:p w14:paraId="1CC35F1D">
            <w:pP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</w:pPr>
          </w:p>
        </w:tc>
      </w:tr>
      <w:tr w14:paraId="342A7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26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CB21614">
            <w:pPr>
              <w:jc w:val="distribute"/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填表说明</w:t>
            </w:r>
          </w:p>
        </w:tc>
        <w:tc>
          <w:tcPr>
            <w:tcW w:w="7286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C0B800A">
            <w:pPr>
              <w:ind w:right="422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1. 请如实、完整填写表格。</w:t>
            </w:r>
          </w:p>
          <w:p w14:paraId="7D58DFE5">
            <w:pPr>
              <w:ind w:right="422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2. 涉及性能参数的数据，请务必附上具有资质的第三方检测机构出具的检测报告作为依据。</w:t>
            </w:r>
          </w:p>
          <w:p w14:paraId="0BDA4241">
            <w:pPr>
              <w:ind w:right="422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3. 表格提交后原则上不予更改，请核对无误后提交。</w:t>
            </w:r>
          </w:p>
          <w:p w14:paraId="275F6571">
            <w:pPr>
              <w:ind w:right="422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4. 请将本报名表及单位资质证明材料盖章扫描件于2026年2月2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0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日17:00前发送至指定邮箱。</w:t>
            </w:r>
          </w:p>
          <w:p w14:paraId="0BE83071">
            <w:pPr>
              <w:ind w:right="422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</w:tbl>
    <w:p w14:paraId="23EC4751">
      <w:pPr>
        <w:rPr>
          <w:rFonts w:hint="eastAsia"/>
          <w:color w:val="000000"/>
        </w:rPr>
      </w:pPr>
    </w:p>
    <w:p w14:paraId="1BCB3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831" w:leftChars="1672" w:hanging="320" w:hangingChars="1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40"/>
          <w:highlight w:val="none"/>
        </w:rPr>
      </w:pPr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521F94"/>
    <w:rsid w:val="4E52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2026-01-30T11:39:00Z</dcterms:created>
  <dc:creator>李敏</dc:creator>
  <cp:lastModifiedBy>李敏</cp:lastModifiedBy>
  <dcterms:modified xsi:type="dcterms:W3CDTF">2026-01-30T11:40:01Z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5DFD21670586404A9D56CE85F1873928_11</vt:lpwstr>
  </property>
  <property fmtid="{D5CDD505-2E9C-101B-9397-08002B2CF9AE}" pid="4" name="KSOTemplateDocerSaveRecord">
    <vt:lpwstr>eyJoZGlkIjoiZmViYzZmY2MxZWQ3YjRmMGJkMWE2OGVmOGQwM2IxZTAiLCJ1c2VySWQiOiIxMDYwMDc1MTc4In0=</vt:lpwstr>
  </property>
</Properties>
</file>