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67" w:rsidRDefault="00347767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347767" w:rsidRDefault="0034776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347767" w:rsidRDefault="00347767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/>
          <w:sz w:val="28"/>
          <w:szCs w:val="28"/>
          <w:lang/>
        </w:rPr>
        <w:t>2022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347767" w:rsidRDefault="00347767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279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84"/>
        <w:gridCol w:w="462"/>
        <w:gridCol w:w="951"/>
      </w:tblGrid>
      <w:tr w:rsidR="0034776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7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 w:rsidP="00850A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lang/>
              </w:rPr>
            </w:pPr>
            <w:r>
              <w:rPr>
                <w:rFonts w:ascii="仿宋_GB2312" w:eastAsia="仿宋_GB2312" w:hAnsi="??" w:cs="仿宋_GB2312" w:hint="eastAsia"/>
                <w:kern w:val="0"/>
                <w:lang/>
              </w:rPr>
              <w:t>农民艺术节</w:t>
            </w:r>
          </w:p>
        </w:tc>
      </w:tr>
      <w:tr w:rsidR="00347767">
        <w:trPr>
          <w:trHeight w:hRule="exact" w:val="67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北京市农业农村宣传中心</w:t>
            </w:r>
          </w:p>
        </w:tc>
      </w:tr>
      <w:tr w:rsidR="0034776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王欣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13810209860</w:t>
            </w:r>
          </w:p>
        </w:tc>
      </w:tr>
      <w:tr w:rsidR="0034776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347767">
        <w:trPr>
          <w:trHeight w:hRule="exact" w:val="27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225.3257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225.3257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151.53735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67.25%</w:t>
            </w:r>
            <w:r>
              <w:rPr>
                <w:rFonts w:ascii="仿宋_GB2312" w:eastAsia="仿宋_GB2312" w:hAnsi="??" w:cs="仿宋_GB2312" w:hint="eastAsia"/>
                <w:kern w:val="0"/>
              </w:rPr>
              <w:t>？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6.73</w:t>
            </w:r>
          </w:p>
        </w:tc>
      </w:tr>
      <w:tr w:rsidR="0034776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 w:rsidP="0035613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225.3257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 w:rsidP="0035613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225.3257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 w:rsidP="0035613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151.53735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67.25%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4776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4776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4776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347767">
        <w:trPr>
          <w:trHeight w:hRule="exact" w:val="229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年，第</w:t>
            </w:r>
            <w:r>
              <w:rPr>
                <w:rFonts w:ascii="仿宋_GB2312" w:eastAsia="仿宋_GB2312" w:hAnsi="??" w:cs="仿宋_GB2312"/>
                <w:kern w:val="0"/>
              </w:rPr>
              <w:t>33</w:t>
            </w:r>
            <w:r>
              <w:rPr>
                <w:rFonts w:ascii="仿宋_GB2312" w:eastAsia="仿宋_GB2312" w:hAnsi="??" w:cs="仿宋_GB2312" w:hint="eastAsia"/>
                <w:kern w:val="0"/>
              </w:rPr>
              <w:t>届北京农民艺术节将在全面推进乡村振兴的大背景下，按照新时代农村精神文明建设的基本任务和要求，整合市区、镇村等文化资源，策划农民群众喜闻乐见、寓教于乐的艺术节活动，为全市</w:t>
            </w:r>
            <w:r>
              <w:rPr>
                <w:rFonts w:ascii="仿宋_GB2312" w:eastAsia="仿宋_GB2312" w:hAnsi="??" w:cs="仿宋_GB2312"/>
                <w:kern w:val="0"/>
              </w:rPr>
              <w:t>13</w:t>
            </w:r>
            <w:r>
              <w:rPr>
                <w:rFonts w:ascii="仿宋_GB2312" w:eastAsia="仿宋_GB2312" w:hAnsi="??" w:cs="仿宋_GB2312" w:hint="eastAsia"/>
                <w:kern w:val="0"/>
              </w:rPr>
              <w:t>个涉农区搭建群众文化交流展示的平台。通过符合农村特点、农民群众喜闻乐见的群众文化活动和文艺演出的有效方式，深入宣传党的路线方针和强农惠农富农政策，全面推动社会主义核心价值观融入农村，提振农民群众精气神。</w:t>
            </w:r>
          </w:p>
        </w:tc>
        <w:tc>
          <w:tcPr>
            <w:tcW w:w="3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全市</w:t>
            </w:r>
            <w:r>
              <w:rPr>
                <w:rFonts w:ascii="仿宋_GB2312" w:eastAsia="仿宋_GB2312" w:hAnsi="??" w:cs="仿宋_GB2312"/>
                <w:kern w:val="0"/>
              </w:rPr>
              <w:t>14</w:t>
            </w:r>
            <w:r>
              <w:rPr>
                <w:rFonts w:ascii="仿宋_GB2312" w:eastAsia="仿宋_GB2312" w:hAnsi="??" w:cs="仿宋_GB2312" w:hint="eastAsia"/>
                <w:kern w:val="0"/>
              </w:rPr>
              <w:t>台演出，举办了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台，因为疫情原因未举办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台。</w:t>
            </w:r>
          </w:p>
        </w:tc>
      </w:tr>
      <w:tr w:rsidR="0034776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47767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专场展演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</w:t>
            </w:r>
            <w:r>
              <w:rPr>
                <w:rFonts w:ascii="仿宋_GB2312" w:eastAsia="仿宋_GB2312" w:hAnsi="??" w:cs="仿宋_GB2312" w:hint="eastAsia"/>
                <w:kern w:val="0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12.9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lang/>
              </w:rPr>
            </w:pPr>
            <w:r>
              <w:rPr>
                <w:rFonts w:ascii="仿宋_GB2312" w:eastAsia="仿宋_GB2312" w:hAnsi="??" w:cs="仿宋_GB2312" w:hint="eastAsia"/>
                <w:kern w:val="0"/>
                <w:lang/>
              </w:rPr>
              <w:t>因疫情未举办决赛</w:t>
            </w:r>
          </w:p>
        </w:tc>
      </w:tr>
      <w:tr w:rsidR="0034776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农民参与率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34776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  <w:sz w:val="13"/>
                <w:szCs w:val="13"/>
              </w:rPr>
              <w:t>2022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3"/>
                <w:szCs w:val="13"/>
              </w:rPr>
              <w:t>年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3"/>
                <w:szCs w:val="13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3"/>
                <w:szCs w:val="13"/>
              </w:rPr>
              <w:t>月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3"/>
                <w:szCs w:val="13"/>
              </w:rPr>
              <w:t>31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3"/>
                <w:szCs w:val="13"/>
              </w:rPr>
              <w:t>日前项目完成率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85.71%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8.57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347767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  <w:sz w:val="15"/>
                <w:szCs w:val="15"/>
              </w:rPr>
              <w:t>225.3257</w:t>
            </w: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cs="仿宋_GB2312"/>
                <w:kern w:val="0"/>
                <w:sz w:val="15"/>
                <w:szCs w:val="15"/>
              </w:rPr>
              <w:t>151.5373</w:t>
            </w: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6.73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47767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体现农村文艺之追求，反映乡村全面振兴，社会影响力得到提升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.</w:t>
            </w:r>
          </w:p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 w:rsidP="00A55E2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25.7</w:t>
            </w:r>
            <w:bookmarkStart w:id="0" w:name="_GoBack"/>
            <w:bookmarkEnd w:id="0"/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347767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指观众满意度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34776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  <w:sz w:val="18"/>
                <w:szCs w:val="18"/>
              </w:rPr>
              <w:t>85.64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67" w:rsidRDefault="0034776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347767" w:rsidRDefault="00347767">
      <w:pPr>
        <w:rPr>
          <w:rFonts w:ascii="仿宋_GB2312" w:eastAsia="仿宋_GB2312"/>
          <w:vanish/>
          <w:sz w:val="32"/>
          <w:szCs w:val="32"/>
        </w:rPr>
      </w:pPr>
    </w:p>
    <w:p w:rsidR="00347767" w:rsidRDefault="00347767" w:rsidP="003A3C68">
      <w:pPr>
        <w:spacing w:line="520" w:lineRule="exact"/>
      </w:pPr>
    </w:p>
    <w:sectPr w:rsidR="00347767" w:rsidSect="002278B4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767" w:rsidRDefault="00347767">
      <w:r>
        <w:separator/>
      </w:r>
    </w:p>
  </w:endnote>
  <w:endnote w:type="continuationSeparator" w:id="0">
    <w:p w:rsidR="00347767" w:rsidRDefault="00347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767" w:rsidRDefault="00347767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89.6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347767" w:rsidRDefault="00347767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850AF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47767" w:rsidRDefault="003477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767" w:rsidRDefault="00347767">
      <w:r>
        <w:separator/>
      </w:r>
    </w:p>
  </w:footnote>
  <w:footnote w:type="continuationSeparator" w:id="0">
    <w:p w:rsidR="00347767" w:rsidRDefault="003477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CE7C1B3"/>
    <w:rsid w:val="CEFD3F3D"/>
    <w:rsid w:val="D7FCCAC6"/>
    <w:rsid w:val="EA3F77F2"/>
    <w:rsid w:val="EEFE5989"/>
    <w:rsid w:val="EFCF3EAE"/>
    <w:rsid w:val="F5B764A2"/>
    <w:rsid w:val="F77F09F4"/>
    <w:rsid w:val="F8FF9C08"/>
    <w:rsid w:val="FF7BE3DA"/>
    <w:rsid w:val="FFD7BFFC"/>
    <w:rsid w:val="FFFA6B0F"/>
    <w:rsid w:val="00212B3B"/>
    <w:rsid w:val="002278B4"/>
    <w:rsid w:val="00347767"/>
    <w:rsid w:val="003518EE"/>
    <w:rsid w:val="00356137"/>
    <w:rsid w:val="003A3C68"/>
    <w:rsid w:val="003F79DB"/>
    <w:rsid w:val="004C37F4"/>
    <w:rsid w:val="005A2C93"/>
    <w:rsid w:val="005D2B48"/>
    <w:rsid w:val="006462FD"/>
    <w:rsid w:val="00850AFD"/>
    <w:rsid w:val="008F7B3D"/>
    <w:rsid w:val="00A43542"/>
    <w:rsid w:val="00A55E23"/>
    <w:rsid w:val="00AB6393"/>
    <w:rsid w:val="00AF513F"/>
    <w:rsid w:val="00BC4D7D"/>
    <w:rsid w:val="00C6637B"/>
    <w:rsid w:val="00D65E5D"/>
    <w:rsid w:val="00D7349D"/>
    <w:rsid w:val="00E53254"/>
    <w:rsid w:val="00ED400F"/>
    <w:rsid w:val="00F577C1"/>
    <w:rsid w:val="00F67A40"/>
    <w:rsid w:val="0FAB90B3"/>
    <w:rsid w:val="1246682B"/>
    <w:rsid w:val="2FFE8168"/>
    <w:rsid w:val="33E437C1"/>
    <w:rsid w:val="37173543"/>
    <w:rsid w:val="37DF09F5"/>
    <w:rsid w:val="3AFF6B5D"/>
    <w:rsid w:val="3FF76880"/>
    <w:rsid w:val="3FFA58D0"/>
    <w:rsid w:val="40256FED"/>
    <w:rsid w:val="45CB76A9"/>
    <w:rsid w:val="55B6958C"/>
    <w:rsid w:val="5810472B"/>
    <w:rsid w:val="5DF9327E"/>
    <w:rsid w:val="5EB5334F"/>
    <w:rsid w:val="61AA6840"/>
    <w:rsid w:val="6699207C"/>
    <w:rsid w:val="67FD146D"/>
    <w:rsid w:val="7AB7FF50"/>
    <w:rsid w:val="7BFEB0DB"/>
    <w:rsid w:val="7D95244D"/>
    <w:rsid w:val="7DDF732A"/>
    <w:rsid w:val="7E6F2C67"/>
    <w:rsid w:val="7F396B93"/>
    <w:rsid w:val="7FD79861"/>
    <w:rsid w:val="7FDF0B03"/>
    <w:rsid w:val="7FFFEC5A"/>
    <w:rsid w:val="9EFF9F81"/>
    <w:rsid w:val="9FFD9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8B4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78B4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78B4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2278B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78B4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2278B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8B4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2278B4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134</Words>
  <Characters>767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9</cp:revision>
  <cp:lastPrinted>2022-03-26T10:01:00Z</cp:lastPrinted>
  <dcterms:created xsi:type="dcterms:W3CDTF">2022-03-12T03:16:00Z</dcterms:created>
  <dcterms:modified xsi:type="dcterms:W3CDTF">2023-05-31T07:49:00Z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