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D8F233"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 w14:paraId="11D045D4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 w14:paraId="7E138B70"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</w:rPr>
        <w:t>2021年度）</w:t>
      </w:r>
    </w:p>
    <w:p w14:paraId="4ED93515"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57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403"/>
        <w:gridCol w:w="856"/>
        <w:gridCol w:w="848"/>
        <w:gridCol w:w="279"/>
        <w:gridCol w:w="284"/>
        <w:gridCol w:w="420"/>
        <w:gridCol w:w="143"/>
        <w:gridCol w:w="703"/>
        <w:gridCol w:w="1242"/>
      </w:tblGrid>
      <w:tr w14:paraId="55AF20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647F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801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93805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2021年北京市种植业节水监测与评价</w:t>
            </w:r>
          </w:p>
        </w:tc>
      </w:tr>
      <w:tr w14:paraId="215491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751F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902D5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28872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7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5922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北京市农业技术推广站</w:t>
            </w:r>
          </w:p>
        </w:tc>
      </w:tr>
      <w:tr w14:paraId="52F0C5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59D3F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2648A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 xml:space="preserve">孟范玉   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BE344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7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E7E95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18710027168</w:t>
            </w:r>
          </w:p>
        </w:tc>
      </w:tr>
      <w:tr w14:paraId="1F4986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C5EC8D"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</w:p>
          <w:p w14:paraId="3910DE5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2DEEC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2EB70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 w14:paraId="532FE30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26585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 w14:paraId="2D16F92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617CB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 w14:paraId="67FAB57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0FDA5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38F69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59637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 w14:paraId="6A7FC3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6282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FEBE99"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2E56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50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87508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28EFA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49.</w:t>
            </w:r>
            <w:r>
              <w:rPr>
                <w:rFonts w:ascii="仿宋_GB2312" w:hAnsi="??" w:eastAsia="仿宋_GB2312"/>
                <w:kern w:val="0"/>
              </w:rPr>
              <w:t>5</w:t>
            </w:r>
            <w:r>
              <w:rPr>
                <w:rFonts w:hint="eastAsia" w:ascii="仿宋_GB2312" w:hAnsi="??" w:eastAsia="仿宋_GB2312"/>
                <w:kern w:val="0"/>
              </w:rPr>
              <w:t>7185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7FDFAC"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B48DE5"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99.</w:t>
            </w: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4%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B45DCF"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9.91</w:t>
            </w:r>
          </w:p>
        </w:tc>
      </w:tr>
      <w:tr w14:paraId="607343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4AA3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B36EE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 w14:paraId="4EB35D9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1ABF2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50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25003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85C97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49.</w:t>
            </w:r>
            <w:r>
              <w:rPr>
                <w:rFonts w:ascii="仿宋_GB2312" w:hAnsi="??" w:eastAsia="仿宋_GB2312"/>
                <w:kern w:val="0"/>
              </w:rPr>
              <w:t>5</w:t>
            </w:r>
            <w:r>
              <w:rPr>
                <w:rFonts w:hint="eastAsia" w:ascii="仿宋_GB2312" w:hAnsi="??" w:eastAsia="仿宋_GB2312"/>
                <w:kern w:val="0"/>
              </w:rPr>
              <w:t>7185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8DEC3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ACA11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AE0E9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 w14:paraId="7B584C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4DA5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99BA1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83CBF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344F2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CE047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8DBC3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798CC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A8B2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 w14:paraId="7202FB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9153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FEFC7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27A71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41D2A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3A49F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33B27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533CA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49B07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 w14:paraId="560B39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880C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C0401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91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683D7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 w14:paraId="4F69F5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3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7337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3D4853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1、技术指标（1）建立北京市种植业节水监测点60个；</w:t>
            </w:r>
          </w:p>
          <w:p w14:paraId="3C0C5C90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（2）全年开展农业用水监测12次以上；（3）形成2021年北京市种植业用水报告1份。</w:t>
            </w:r>
          </w:p>
          <w:p w14:paraId="4147D3EF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2、社会指标（1）生态效益：60个种植业用水和节水监测点年均亩节水50方以上；（2）社会效益：通过技术指导与服务等措施，提高农户的农业节水意识和种植业节水技术水平，减少农业用水量。</w:t>
            </w:r>
          </w:p>
        </w:tc>
        <w:tc>
          <w:tcPr>
            <w:tcW w:w="391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9A4692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1、技术指标（1）建立北京市种植业节水监测点60个；（2）全年开展农业用水监测13次；（3）形成2021年北京市种植业用水报告1份。</w:t>
            </w:r>
          </w:p>
          <w:p w14:paraId="68924B91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2、社会指标（1）生态效益：60个种植业用水和节水监测点年均亩节水76方；（2）社会效益：通过技术指导与服务等措施，提高农户的农业节水意识和种植业节水技术水平，减少农业用水量。</w:t>
            </w:r>
          </w:p>
        </w:tc>
      </w:tr>
      <w:tr w14:paraId="79051A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305A7"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</w:p>
          <w:p w14:paraId="21FCB1A9"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</w:p>
          <w:p w14:paraId="763859A3"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</w:p>
          <w:p w14:paraId="6AD3B9B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88E39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91168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1991E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00385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 w14:paraId="517E5C7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AEFD0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 w14:paraId="0F2ECD2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819E6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A6763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12CB1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偏差原因分析及改进措施</w:t>
            </w:r>
          </w:p>
        </w:tc>
      </w:tr>
      <w:tr w14:paraId="248B3B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5CD9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CB9D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D42A92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60FA09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种植业节水监测点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65318B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60个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2A682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60个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EA850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FDFD6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EEA05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 w14:paraId="2DDC1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463A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FABF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215530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1F6978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开展农业用水监测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1DFB54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12次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3FC47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6017D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8059F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07588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 w14:paraId="6374C4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33D8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D044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A8265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892BAB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种植业用水报告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5D03D5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68CB8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541ED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308F3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</w:t>
            </w: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F36BA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12月底完成初稿，缺少部分数据，主要由于设施果菜和草莓等作物为跨年度生产，12月正在生产。生产结束后立即进行总结</w:t>
            </w:r>
          </w:p>
        </w:tc>
      </w:tr>
      <w:tr w14:paraId="609A16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1807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B47A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992E3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质量指标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24DC89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监测覆盖率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2D7E51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53975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E2652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4FAD5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B9951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 w14:paraId="3EE6B8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083D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7F5F4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E75C2F0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时效指标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C43CDD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成立项目领导小组、专家小组和实施小组。确定试验方案和采购相关设施和材料。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5FE129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1月-3月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4DAF3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5月20日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47E29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CBABB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88746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资金支出受询价和相关手续及疫情影响，未能及时支出。</w:t>
            </w:r>
          </w:p>
        </w:tc>
      </w:tr>
      <w:tr w14:paraId="54A02C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32CA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5C3D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05C9AC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168D6C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开展种植业用水及节水效果监测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3C3C15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4月-11月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D9AEE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4月-11月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185D8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C94DC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B897B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 w14:paraId="2F701C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7DFB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F6C1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3438A8D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26F9EB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年中总结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4E9D24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EF46B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78D61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BAE52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F537F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 w14:paraId="55F3D3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7EF0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6AFBB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7C9FC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1CCA65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项目完成，总结和验收时间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8D7CA8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12月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F3E51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2022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年</w:t>
            </w:r>
            <w:bookmarkStart w:id="0" w:name="_GoBack"/>
            <w:bookmarkEnd w:id="0"/>
            <w:r>
              <w:rPr>
                <w:rFonts w:hint="eastAsia" w:ascii="仿宋_GB2312" w:hAnsi="??" w:eastAsia="仿宋_GB2312"/>
                <w:kern w:val="0"/>
              </w:rPr>
              <w:t>4月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875B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B845D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5C45F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12月底项目总结缺少部分数据，未能按时验收。</w:t>
            </w:r>
          </w:p>
        </w:tc>
      </w:tr>
      <w:tr w14:paraId="03F51D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9D1D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3490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51597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成本指标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5A145A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项目预算控制数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CB9A02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≤50万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E02C5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49.7万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12224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B9F6B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3B1DD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 w14:paraId="1355A7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105E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CAA1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6044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 w14:paraId="7AFFF6E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B0029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无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5F37E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EFD6A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0BBB8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2646F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7C730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 w14:paraId="1D964D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9246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7A53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A289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 w14:paraId="6D93FB3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18C544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通过技术指导与服务等措施，提高农户的农业节水意识和种植业节水技术水平。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54B7B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通过技术指导与服务等措施，提高农户的农业节水意识和种植业节水技术水平。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18C48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通过技术指导与服务等措施，提高农户的农业节水意识和种植业节水技术水平。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38D2E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FFA98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14.5</w:t>
            </w: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88AE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指标量化程度有待加强</w:t>
            </w:r>
          </w:p>
        </w:tc>
      </w:tr>
      <w:tr w14:paraId="7F6C6A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862E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6CFE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262D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 w14:paraId="5ED6224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EEC228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60个种植业用水和节水监测点年均亩节水量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9B5EB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≥50方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8E22D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76方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DB9C8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0FA0C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98010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 w14:paraId="3BEB0F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6F46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9F77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3876E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36B63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无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F83EB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8A757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C9AD59"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0C1BF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9A2E3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 w14:paraId="206DCE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AD4C3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2132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 w14:paraId="69B4AC7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8EBA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86509F">
            <w:pPr>
              <w:widowControl/>
              <w:jc w:val="center"/>
              <w:textAlignment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示范区农户对节水灌溉技术指导满意度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CFB881">
            <w:pPr>
              <w:widowControl/>
              <w:jc w:val="center"/>
              <w:textAlignment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E6176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1CFC3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04F1D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BDDA5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 w14:paraId="20A078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8A1C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535244"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87E806"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95.41</w:t>
            </w: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DD089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 w14:paraId="4739D8ED">
      <w:pPr>
        <w:rPr>
          <w:rFonts w:ascii="仿宋_GB2312" w:eastAsia="仿宋_GB2312"/>
          <w:vanish/>
          <w:sz w:val="32"/>
          <w:szCs w:val="32"/>
        </w:rPr>
      </w:pPr>
    </w:p>
    <w:p w14:paraId="1143CD53"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 w14:paraId="712898BB"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 w14:paraId="3D7824E3"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 w14:paraId="452BE21F"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 w14:paraId="3F8E87F1"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14:paraId="5A0209BB"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C1BA4B"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BD0548F"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s0lY7tAAAAAFAQAADwAAAAAAAAABACAAAAAiAAAAZHJz&#10;L2Rvd25yZXYueG1sUEsBAhQAFAAAAAgAh07iQPWfuI3TAQAApQMAAA4AAAAAAAAAAQAgAAAAHwEA&#10;AGRycy9lMm9Eb2MueG1sUEsFBgAAAAAGAAYAWQEAAG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BD0548F"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1114ABF0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jOTQxYzhjODMyMDAzZmE0MDJkMWFkNmJlNDkwYTUifQ=="/>
  </w:docVars>
  <w:rsids>
    <w:rsidRoot w:val="F77F09F4"/>
    <w:rsid w:val="001F013B"/>
    <w:rsid w:val="00212B3B"/>
    <w:rsid w:val="00272792"/>
    <w:rsid w:val="003518EE"/>
    <w:rsid w:val="00362E5F"/>
    <w:rsid w:val="00402267"/>
    <w:rsid w:val="004378BC"/>
    <w:rsid w:val="0049455A"/>
    <w:rsid w:val="004C37F4"/>
    <w:rsid w:val="005101E9"/>
    <w:rsid w:val="00556744"/>
    <w:rsid w:val="006462FD"/>
    <w:rsid w:val="006A1AC4"/>
    <w:rsid w:val="006F25A6"/>
    <w:rsid w:val="008F7B3D"/>
    <w:rsid w:val="009342FE"/>
    <w:rsid w:val="00AE10D8"/>
    <w:rsid w:val="00AF1283"/>
    <w:rsid w:val="00AF513F"/>
    <w:rsid w:val="00BC44E7"/>
    <w:rsid w:val="00BC4D7D"/>
    <w:rsid w:val="00C6637B"/>
    <w:rsid w:val="00D65E5D"/>
    <w:rsid w:val="00D7349D"/>
    <w:rsid w:val="00DA2370"/>
    <w:rsid w:val="00E53254"/>
    <w:rsid w:val="00ED527B"/>
    <w:rsid w:val="00F67A40"/>
    <w:rsid w:val="00FB339C"/>
    <w:rsid w:val="00FD45E5"/>
    <w:rsid w:val="0A3151E5"/>
    <w:rsid w:val="185357DC"/>
    <w:rsid w:val="37173543"/>
    <w:rsid w:val="3BFB820B"/>
    <w:rsid w:val="3FF76880"/>
    <w:rsid w:val="50706021"/>
    <w:rsid w:val="50AB0D3F"/>
    <w:rsid w:val="556E55E7"/>
    <w:rsid w:val="77BF4E74"/>
    <w:rsid w:val="785F0FCE"/>
    <w:rsid w:val="7AB7FF50"/>
    <w:rsid w:val="7BFEB0DB"/>
    <w:rsid w:val="B7F60A54"/>
    <w:rsid w:val="BAFF14C1"/>
    <w:rsid w:val="CEFD3F3D"/>
    <w:rsid w:val="DBAB07D3"/>
    <w:rsid w:val="DBCF42E7"/>
    <w:rsid w:val="EA3F77F2"/>
    <w:rsid w:val="EEFE5989"/>
    <w:rsid w:val="EFCF3EAE"/>
    <w:rsid w:val="F5B764A2"/>
    <w:rsid w:val="F77F09F4"/>
    <w:rsid w:val="F7DE1F55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字符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字符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字符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1318</Words>
  <Characters>1479</Characters>
  <Lines>12</Lines>
  <Paragraphs>3</Paragraphs>
  <TotalTime>80</TotalTime>
  <ScaleCrop>false</ScaleCrop>
  <LinksUpToDate>false</LinksUpToDate>
  <CharactersWithSpaces>1517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2022-03-10T19:16:00Z</dcterms:created>
  <dc:creator>user</dc:creator>
  <cp:lastModifiedBy>李敏</cp:lastModifiedBy>
  <cp:lastPrinted>2022-03-25T02:01:00Z</cp:lastPrinted>
  <dcterms:modified xsi:type="dcterms:W3CDTF">2025-04-02T09:35:26Z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3A44429DD89443539614A6A3F778AFBB</vt:lpwstr>
  </property>
  <property fmtid="{D5CDD505-2E9C-101B-9397-08002B2CF9AE}" pid="4" name="KSOTemplateDocerSaveRecord">
    <vt:lpwstr>eyJoZGlkIjoiMmUyYmI0NzFiOTllNTNhYjQzN2RiNmRkODVlNjNiM2QiLCJ1c2VySWQiOiIxMDYwMDc1MTc4In0=</vt:lpwstr>
  </property>
</Properties>
</file>