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7D8" w:rsidRDefault="0072425C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1C67D8" w:rsidRDefault="0072425C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1C67D8" w:rsidRDefault="0072425C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 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1C67D8" w:rsidRDefault="001C67D8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895"/>
        <w:gridCol w:w="232"/>
        <w:gridCol w:w="863"/>
        <w:gridCol w:w="1117"/>
        <w:gridCol w:w="279"/>
        <w:gridCol w:w="284"/>
        <w:gridCol w:w="420"/>
        <w:gridCol w:w="143"/>
        <w:gridCol w:w="703"/>
        <w:gridCol w:w="710"/>
      </w:tblGrid>
      <w:tr w:rsidR="001C67D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</w:t>
            </w:r>
            <w:r>
              <w:rPr>
                <w:rFonts w:ascii="仿宋_GB2312" w:eastAsia="仿宋_GB2312" w:hAnsi="??" w:hint="eastAsia"/>
                <w:kern w:val="0"/>
              </w:rPr>
              <w:t>年北京市植物保护站后勤保障经费</w:t>
            </w:r>
          </w:p>
        </w:tc>
      </w:tr>
      <w:tr w:rsidR="001C67D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3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</w:t>
            </w:r>
            <w:r>
              <w:rPr>
                <w:rFonts w:ascii="仿宋_GB2312" w:eastAsia="仿宋_GB2312" w:hAnsi="??"/>
                <w:kern w:val="0"/>
              </w:rPr>
              <w:t>农业农村局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</w:t>
            </w:r>
            <w:r>
              <w:rPr>
                <w:rFonts w:ascii="仿宋_GB2312" w:eastAsia="仿宋_GB2312" w:hAnsi="??"/>
                <w:kern w:val="0"/>
              </w:rPr>
              <w:t>植物保护站</w:t>
            </w:r>
          </w:p>
        </w:tc>
      </w:tr>
      <w:tr w:rsidR="001C67D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3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杨文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62</w:t>
            </w:r>
            <w:r>
              <w:rPr>
                <w:rFonts w:ascii="仿宋_GB2312" w:eastAsia="仿宋_GB2312" w:hAnsi="??"/>
                <w:kern w:val="0"/>
              </w:rPr>
              <w:t>016331</w:t>
            </w:r>
          </w:p>
        </w:tc>
      </w:tr>
      <w:tr w:rsidR="001C67D8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1C67D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72.576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72.576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71.3664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98.33</w:t>
            </w:r>
            <w:r>
              <w:rPr>
                <w:rFonts w:ascii="仿宋_GB2312" w:eastAsia="仿宋_GB2312" w:hAnsi="??" w:hint="eastAsia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9.83</w:t>
            </w:r>
          </w:p>
        </w:tc>
      </w:tr>
      <w:tr w:rsidR="001C67D8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72.576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72.576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71.3664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98.33</w:t>
            </w:r>
            <w:r>
              <w:rPr>
                <w:rFonts w:ascii="仿宋_GB2312" w:eastAsia="仿宋_GB2312" w:hAnsi="??" w:hint="eastAsia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1C67D8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1C67D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1C67D8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47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6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1C67D8">
        <w:trPr>
          <w:trHeight w:hRule="exact" w:val="173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7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北京市植物保护站食堂实行社会化管理，加强本站食堂规范化建设，注重食品安全及整体饭菜质量，推进食堂管理精细化，不断提高食堂服务质量、饭菜口味，提高干部职工的满意程度。</w:t>
            </w:r>
          </w:p>
        </w:tc>
        <w:tc>
          <w:tcPr>
            <w:tcW w:w="36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2021</w:t>
            </w:r>
            <w:r>
              <w:rPr>
                <w:rFonts w:ascii="仿宋_GB2312" w:eastAsia="仿宋_GB2312" w:hAnsi="??" w:hint="eastAsia"/>
                <w:kern w:val="0"/>
              </w:rPr>
              <w:t>年</w:t>
            </w:r>
            <w:r>
              <w:rPr>
                <w:rFonts w:ascii="仿宋_GB2312" w:eastAsia="仿宋_GB2312" w:hAnsi="??"/>
                <w:kern w:val="0"/>
              </w:rPr>
              <w:t>北京市后勤保障经费为</w:t>
            </w:r>
            <w:r>
              <w:rPr>
                <w:rFonts w:ascii="仿宋_GB2312" w:eastAsia="仿宋_GB2312" w:hAnsi="??" w:hint="eastAsia"/>
                <w:kern w:val="0"/>
              </w:rPr>
              <w:t>本站食堂规范化建设、食品安全及整体饭菜质量提供</w:t>
            </w:r>
            <w:r>
              <w:rPr>
                <w:rFonts w:ascii="仿宋_GB2312" w:eastAsia="仿宋_GB2312" w:hAnsi="??"/>
                <w:kern w:val="0"/>
              </w:rPr>
              <w:t>了保障，为</w:t>
            </w:r>
            <w:r>
              <w:rPr>
                <w:rFonts w:ascii="仿宋_GB2312" w:eastAsia="仿宋_GB2312" w:hAnsi="??" w:hint="eastAsia"/>
                <w:kern w:val="0"/>
              </w:rPr>
              <w:t>推进食堂管理精细化，不断提高食堂服务质量、饭菜口味，提高干部职工的满意程度奠定</w:t>
            </w:r>
            <w:r>
              <w:rPr>
                <w:rFonts w:ascii="仿宋_GB2312" w:eastAsia="仿宋_GB2312" w:hAnsi="??"/>
                <w:kern w:val="0"/>
              </w:rPr>
              <w:t>坚实基础</w:t>
            </w:r>
            <w:r>
              <w:rPr>
                <w:rFonts w:ascii="仿宋_GB2312" w:eastAsia="仿宋_GB2312" w:hAnsi="??" w:hint="eastAsia"/>
                <w:kern w:val="0"/>
              </w:rPr>
              <w:t>，该项目</w:t>
            </w:r>
            <w:r>
              <w:rPr>
                <w:rFonts w:ascii="仿宋_GB2312" w:eastAsia="仿宋_GB2312" w:hAnsi="??"/>
                <w:kern w:val="0"/>
              </w:rPr>
              <w:t>圆满完成。</w:t>
            </w:r>
          </w:p>
        </w:tc>
      </w:tr>
      <w:tr w:rsidR="001C67D8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1C67D8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用餐人数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 w:rsidP="008E3F0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 w:rsidRPr="008E3F01">
              <w:rPr>
                <w:rFonts w:ascii="仿宋_GB2312" w:eastAsia="仿宋_GB2312" w:hAnsi="??" w:hint="eastAsia"/>
                <w:kern w:val="0"/>
              </w:rPr>
              <w:t>≥</w:t>
            </w:r>
            <w:r w:rsidR="008E3F01" w:rsidRPr="008E3F01">
              <w:rPr>
                <w:rFonts w:ascii="仿宋_GB2312" w:eastAsia="仿宋_GB2312" w:hAnsi="??"/>
                <w:kern w:val="0"/>
              </w:rPr>
              <w:t>72</w:t>
            </w:r>
            <w:r w:rsidRPr="008E3F01">
              <w:rPr>
                <w:rFonts w:ascii="仿宋_GB2312" w:eastAsia="仿宋_GB2312" w:hAnsi="??" w:hint="eastAsia"/>
                <w:kern w:val="0"/>
              </w:rPr>
              <w:t>人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8E3F0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 w:rsidRPr="008E3F01">
              <w:rPr>
                <w:rFonts w:ascii="仿宋_GB2312" w:eastAsia="仿宋_GB2312" w:hAnsi="??"/>
                <w:kern w:val="0"/>
              </w:rPr>
              <w:t>72</w:t>
            </w:r>
            <w:r w:rsidR="0072425C" w:rsidRPr="008E3F01">
              <w:rPr>
                <w:rFonts w:ascii="仿宋_GB2312" w:eastAsia="仿宋_GB2312" w:hAnsi="??" w:hint="eastAsia"/>
                <w:kern w:val="0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C67D8">
        <w:trPr>
          <w:trHeight w:hRule="exact" w:val="4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食品安全合格率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C67D8">
        <w:trPr>
          <w:trHeight w:hRule="exact" w:val="7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项目完成时间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</w:t>
            </w:r>
            <w:r>
              <w:rPr>
                <w:rFonts w:ascii="仿宋_GB2312" w:eastAsia="仿宋_GB2312" w:hAnsi="??" w:hint="eastAsia"/>
                <w:kern w:val="0"/>
              </w:rPr>
              <w:t>年</w:t>
            </w:r>
            <w:r>
              <w:rPr>
                <w:rFonts w:ascii="仿宋_GB2312" w:eastAsia="仿宋_GB2312" w:hAnsi="??" w:hint="eastAsia"/>
                <w:kern w:val="0"/>
              </w:rPr>
              <w:t>12</w:t>
            </w:r>
            <w:r>
              <w:rPr>
                <w:rFonts w:ascii="仿宋_GB2312" w:eastAsia="仿宋_GB2312" w:hAnsi="??" w:hint="eastAsia"/>
                <w:kern w:val="0"/>
              </w:rPr>
              <w:t>月</w:t>
            </w:r>
            <w:r>
              <w:rPr>
                <w:rFonts w:ascii="仿宋_GB2312" w:eastAsia="仿宋_GB2312" w:hAnsi="??" w:hint="eastAsia"/>
                <w:kern w:val="0"/>
              </w:rPr>
              <w:t>31</w:t>
            </w:r>
            <w:r>
              <w:rPr>
                <w:rFonts w:ascii="仿宋_GB2312" w:eastAsia="仿宋_GB2312" w:hAnsi="??" w:hint="eastAsia"/>
                <w:kern w:val="0"/>
              </w:rPr>
              <w:t>日前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</w:t>
            </w:r>
            <w:r>
              <w:rPr>
                <w:rFonts w:ascii="仿宋_GB2312" w:eastAsia="仿宋_GB2312" w:hAnsi="??" w:hint="eastAsia"/>
                <w:kern w:val="0"/>
              </w:rPr>
              <w:t>年</w:t>
            </w:r>
            <w:r>
              <w:rPr>
                <w:rFonts w:ascii="仿宋_GB2312" w:eastAsia="仿宋_GB2312" w:hAnsi="??" w:hint="eastAsia"/>
                <w:kern w:val="0"/>
              </w:rPr>
              <w:t>12</w:t>
            </w:r>
            <w:r>
              <w:rPr>
                <w:rFonts w:ascii="仿宋_GB2312" w:eastAsia="仿宋_GB2312" w:hAnsi="??" w:hint="eastAsia"/>
                <w:kern w:val="0"/>
              </w:rPr>
              <w:t>月</w:t>
            </w:r>
            <w:r>
              <w:rPr>
                <w:rFonts w:ascii="仿宋_GB2312" w:eastAsia="仿宋_GB2312" w:hAnsi="??" w:hint="eastAsia"/>
                <w:kern w:val="0"/>
              </w:rPr>
              <w:t>31</w:t>
            </w:r>
            <w:r>
              <w:rPr>
                <w:rFonts w:ascii="仿宋_GB2312" w:eastAsia="仿宋_GB2312" w:hAnsi="??" w:hint="eastAsia"/>
                <w:kern w:val="0"/>
              </w:rPr>
              <w:t>日前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C67D8">
        <w:trPr>
          <w:trHeight w:hRule="exact" w:val="5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bookmarkStart w:id="0" w:name="_GoBack" w:colFirst="5" w:colLast="5"/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项目预算控制总额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72.576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71.3664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bookmarkEnd w:id="0"/>
      <w:tr w:rsidR="001C67D8">
        <w:trPr>
          <w:trHeight w:hRule="exact" w:val="4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C67D8">
        <w:trPr>
          <w:trHeight w:hRule="exact" w:val="11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保障工作人员正常用餐，提高食堂服务质量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保障工作人员正常用餐，提高食堂服务质量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保障工作人员正常用餐，提高食堂服务质量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效果资料量化程度不足</w:t>
            </w:r>
          </w:p>
        </w:tc>
      </w:tr>
      <w:tr w:rsidR="001C67D8">
        <w:trPr>
          <w:trHeight w:hRule="exact" w:val="4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C67D8">
        <w:trPr>
          <w:trHeight w:hRule="exact" w:val="4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1C67D8">
        <w:trPr>
          <w:trHeight w:hRule="exact" w:val="6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</w:t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职工满意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度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≥</w:t>
            </w:r>
            <w:r>
              <w:rPr>
                <w:rFonts w:ascii="仿宋_GB2312" w:eastAsia="仿宋_GB2312" w:hAnsi="??" w:hint="eastAsia"/>
                <w:kern w:val="0"/>
              </w:rPr>
              <w:t>95%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≥</w:t>
            </w:r>
            <w:r>
              <w:rPr>
                <w:rFonts w:ascii="仿宋_GB2312" w:eastAsia="仿宋_GB2312" w:hAnsi="??" w:hint="eastAsia"/>
                <w:kern w:val="0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满意度支撑资料不充分</w:t>
            </w:r>
          </w:p>
        </w:tc>
      </w:tr>
      <w:tr w:rsidR="001C67D8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lastRenderedPageBreak/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72425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97.83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7D8" w:rsidRDefault="001C67D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1C67D8" w:rsidRDefault="001C67D8">
      <w:pPr>
        <w:rPr>
          <w:rFonts w:ascii="仿宋_GB2312" w:eastAsia="仿宋_GB2312"/>
          <w:vanish/>
          <w:sz w:val="32"/>
          <w:szCs w:val="32"/>
        </w:rPr>
      </w:pPr>
    </w:p>
    <w:p w:rsidR="001C67D8" w:rsidRDefault="001C67D8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1C67D8" w:rsidRDefault="0072425C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1C67D8" w:rsidRDefault="0072425C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1C67D8" w:rsidRDefault="0072425C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1C67D8" w:rsidRDefault="0072425C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采取的措施。</w:t>
      </w:r>
    </w:p>
    <w:p w:rsidR="001C67D8" w:rsidRDefault="0072425C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1C67D8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25C" w:rsidRDefault="0072425C">
      <w:r>
        <w:separator/>
      </w:r>
    </w:p>
  </w:endnote>
  <w:endnote w:type="continuationSeparator" w:id="0">
    <w:p w:rsidR="0072425C" w:rsidRDefault="00724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Microsoft YaHei UI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7D8" w:rsidRDefault="0072425C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317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C67D8" w:rsidRDefault="0072425C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8E3F01" w:rsidRPr="008E3F01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8E3F01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0.65pt;margin-top:0;width:30.55pt;height:27.3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" filled="f" stroked="f">
              <v:textbox style="mso-fit-shape-to-text:t" inset="0,0,0,0">
                <w:txbxContent>
                  <w:p w:rsidR="001C67D8" w:rsidRDefault="0072425C">
                    <w:pPr>
                      <w:pStyle w:val="a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 w:rsidR="008E3F01" w:rsidRPr="008E3F01">
                      <w:rPr>
                        <w:rFonts w:ascii="??" w:hAnsi="??" w:cs="??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8E3F01">
                      <w:rPr>
                        <w:rFonts w:ascii="??" w:hAnsi="??" w:cs="??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1C67D8" w:rsidRDefault="001C67D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25C" w:rsidRDefault="0072425C">
      <w:r>
        <w:separator/>
      </w:r>
    </w:p>
  </w:footnote>
  <w:footnote w:type="continuationSeparator" w:id="0">
    <w:p w:rsidR="0072425C" w:rsidRDefault="007242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OTQxYzhjODMyMDAzZmE0MDJkMWFkNmJlNDkwYT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1C67D8"/>
    <w:rsid w:val="00212B3B"/>
    <w:rsid w:val="003518EE"/>
    <w:rsid w:val="004C37F4"/>
    <w:rsid w:val="005B360F"/>
    <w:rsid w:val="006462FD"/>
    <w:rsid w:val="0072425C"/>
    <w:rsid w:val="008A4610"/>
    <w:rsid w:val="008E3F01"/>
    <w:rsid w:val="008F7B3D"/>
    <w:rsid w:val="009236C3"/>
    <w:rsid w:val="00AF513F"/>
    <w:rsid w:val="00BC4D7D"/>
    <w:rsid w:val="00BF1F38"/>
    <w:rsid w:val="00C6637B"/>
    <w:rsid w:val="00D65E5D"/>
    <w:rsid w:val="00D7349D"/>
    <w:rsid w:val="00E53254"/>
    <w:rsid w:val="00F67A40"/>
    <w:rsid w:val="0C4940A6"/>
    <w:rsid w:val="146933E6"/>
    <w:rsid w:val="37173543"/>
    <w:rsid w:val="3FF76880"/>
    <w:rsid w:val="40AF02B9"/>
    <w:rsid w:val="50CC0B34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D036A45"/>
  <w15:docId w15:val="{0E2C339F-0370-4D05-8351-8DFC83865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basedOn w:val="a0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basedOn w:val="a0"/>
    <w:link w:val="a3"/>
    <w:uiPriority w:val="99"/>
    <w:semiHidden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198</Words>
  <Characters>1131</Characters>
  <Application>Microsoft Office Word</Application>
  <DocSecurity>0</DocSecurity>
  <Lines>9</Lines>
  <Paragraphs>2</Paragraphs>
  <ScaleCrop>false</ScaleCrop>
  <Company>Microsoft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Yang</cp:lastModifiedBy>
  <cp:revision>3</cp:revision>
  <cp:lastPrinted>2022-03-24T10:01:00Z</cp:lastPrinted>
  <dcterms:created xsi:type="dcterms:W3CDTF">2022-05-24T02:58:00Z</dcterms:created>
  <dcterms:modified xsi:type="dcterms:W3CDTF">2022-05-27T07:57:00Z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16355FFB513E42289730CE1A1AD1B7AE</vt:lpwstr>
  </property>
</Properties>
</file>