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（2021年度）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15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255"/>
        <w:gridCol w:w="710"/>
        <w:gridCol w:w="703"/>
        <w:gridCol w:w="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59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2021年农林系统老干部学习慰问活动经费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3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北京市农林系统老干部活动中心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郭瑞川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3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82078404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  <w:r>
              <w:rPr>
                <w:rFonts w:ascii="仿宋_GB2312" w:hAnsi="??" w:eastAsia="仿宋_GB2312"/>
                <w:kern w:val="0"/>
              </w:rPr>
              <w:t>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  <w:r>
              <w:rPr>
                <w:rFonts w:ascii="仿宋_GB2312" w:hAnsi="??" w:eastAsia="仿宋_GB2312"/>
                <w:kern w:val="0"/>
              </w:rPr>
              <w:t>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  <w:r>
              <w:rPr>
                <w:rFonts w:ascii="仿宋_GB2312" w:hAnsi="??" w:eastAsia="仿宋_GB2312"/>
                <w:kern w:val="0"/>
              </w:rPr>
              <w:t>3.19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72.4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7</w:t>
            </w:r>
            <w:r>
              <w:rPr>
                <w:rFonts w:ascii="仿宋_GB2312" w:hAnsi="??" w:eastAsia="仿宋_GB2312" w:cs="仿宋_GB2312"/>
                <w:kern w:val="0"/>
              </w:rPr>
              <w:t>%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7.25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  <w:r>
              <w:rPr>
                <w:rFonts w:ascii="仿宋_GB2312" w:hAnsi="??" w:eastAsia="仿宋_GB2312"/>
                <w:kern w:val="0"/>
              </w:rPr>
              <w:t>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  <w:r>
              <w:rPr>
                <w:rFonts w:ascii="仿宋_GB2312" w:hAnsi="??" w:eastAsia="仿宋_GB2312"/>
                <w:kern w:val="0"/>
              </w:rPr>
              <w:t>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  <w:r>
              <w:rPr>
                <w:rFonts w:ascii="仿宋_GB2312" w:hAnsi="??" w:eastAsia="仿宋_GB2312"/>
                <w:kern w:val="0"/>
              </w:rPr>
              <w:t>3.19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72.47%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50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1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认真贯彻全市老干部工作会议要求，确保中央、市委关于离退休干部工作的决策部署落到实处，落实好老干部政治待遇，组织老干部学习、参观，着力解决老同志反映突出的实际问题，做好老干部的帮扶工作，促进老干部的身心健康，使老干部始终保持健康的生活情趣和良好的精神状态，引导老干部发挥好政治优势、经验优势和威望优势。</w:t>
            </w:r>
          </w:p>
        </w:tc>
        <w:tc>
          <w:tcPr>
            <w:tcW w:w="350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认真贯彻全市老干部工作会议要求，确保中央、市委关于离退休干部工作的决策部署落到实处，落实好老干部政治待遇，组织老干部学习、参观，着力解决老同志反映突出的实际问题，做好老干部的帮扶工作，促进老干部的身心健康，使老干部始终保持健康的生活情趣和良好的精神状态，引导老干部发挥好政治优势、经验优势和威望优势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进行节日生日病号慰问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200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  <w:r>
              <w:rPr>
                <w:rFonts w:ascii="仿宋_GB2312" w:hAnsi="??" w:eastAsia="仿宋_GB2312"/>
                <w:kern w:val="0"/>
              </w:rPr>
              <w:t>02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组织学习参观、宣讲活动、情况通报会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  <w:r>
              <w:rPr>
                <w:rFonts w:ascii="仿宋_GB2312" w:hAnsi="??" w:eastAsia="仿宋_GB2312"/>
                <w:kern w:val="0"/>
              </w:rPr>
              <w:t>2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  <w:r>
              <w:rPr>
                <w:rFonts w:ascii="仿宋_GB2312" w:hAnsi="??" w:eastAsia="仿宋_GB2312"/>
                <w:kern w:val="0"/>
              </w:rPr>
              <w:t>.7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疫情原因，减少聚集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8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走访慰问老干部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工作完成率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9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重大节日生日慰问及平日慰问病号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节日生日前、病号随时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节日生日前、病号随时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2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学习参观情况通报会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学习情况通报会定期、参观视情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学习情况通报会定期、参观视情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144" w:hanging="144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32万元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23.19万元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bookmarkStart w:id="0" w:name="_GoBack" w:colFirst="7" w:colLast="7"/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重大节日走访慰问及慰问病号、学习参观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ascii="仿宋_GB2312" w:hAnsi="??" w:eastAsia="仿宋_GB2312"/>
                <w:kern w:val="0"/>
              </w:rPr>
              <w:t>19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6.36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专家授课、聘用安保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1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6</w:t>
            </w:r>
            <w:r>
              <w:rPr>
                <w:rFonts w:ascii="仿宋_GB2312" w:hAnsi="??" w:eastAsia="仿宋_GB2312"/>
                <w:kern w:val="0"/>
              </w:rPr>
              <w:t>.59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疫情原因，取消聘请专家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租用车辆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  <w:r>
              <w:rPr>
                <w:rFonts w:ascii="仿宋_GB2312" w:hAnsi="??" w:eastAsia="仿宋_GB2312"/>
                <w:kern w:val="0"/>
              </w:rPr>
              <w:t>.24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疫情原因，减少聚集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0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经济效益指标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2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发挥老干部积极作用，为社会增加正能量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发挥积极作用，增加正能量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发挥积极作用，增加正能量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效益指标量化程度不足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6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生态效益指标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6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使老干部身心愉悦，促进家庭和谐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促进家庭和谐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促进家庭和谐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效益指标量化程度不足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0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老干部和老干部工作部门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</w:t>
            </w:r>
            <w:r>
              <w:rPr>
                <w:rFonts w:ascii="仿宋_GB2312" w:hAnsi="??" w:eastAsia="仿宋_GB2312"/>
                <w:kern w:val="0"/>
              </w:rPr>
              <w:t>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</w:t>
            </w:r>
            <w:r>
              <w:rPr>
                <w:rFonts w:ascii="仿宋_GB2312" w:hAnsi="??" w:eastAsia="仿宋_GB2312"/>
                <w:kern w:val="0"/>
              </w:rPr>
              <w:t>1%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满意度资料归集不充分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91.95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1025" o:spid="_x0000_s1025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JjOTQxYzhjODMyMDAzZmE0MDJkMWFkNmJlNDkwYTUifQ=="/>
  </w:docVars>
  <w:rsids>
    <w:rsidRoot w:val="F77F09F4"/>
    <w:rsid w:val="0008653A"/>
    <w:rsid w:val="001060DD"/>
    <w:rsid w:val="00111CE2"/>
    <w:rsid w:val="0012446F"/>
    <w:rsid w:val="00140870"/>
    <w:rsid w:val="001A09AF"/>
    <w:rsid w:val="00202ED8"/>
    <w:rsid w:val="00212B3B"/>
    <w:rsid w:val="00262105"/>
    <w:rsid w:val="002D68CB"/>
    <w:rsid w:val="0032092A"/>
    <w:rsid w:val="00326452"/>
    <w:rsid w:val="00337E83"/>
    <w:rsid w:val="003518EE"/>
    <w:rsid w:val="0039102B"/>
    <w:rsid w:val="003A14BD"/>
    <w:rsid w:val="003E5132"/>
    <w:rsid w:val="004260C8"/>
    <w:rsid w:val="0043788A"/>
    <w:rsid w:val="004C37F4"/>
    <w:rsid w:val="004F7B1F"/>
    <w:rsid w:val="00512966"/>
    <w:rsid w:val="005D4720"/>
    <w:rsid w:val="00620650"/>
    <w:rsid w:val="006462FD"/>
    <w:rsid w:val="006A50E8"/>
    <w:rsid w:val="006B25E6"/>
    <w:rsid w:val="006F2F05"/>
    <w:rsid w:val="006F7CCE"/>
    <w:rsid w:val="0073764C"/>
    <w:rsid w:val="007A2BCF"/>
    <w:rsid w:val="007D4202"/>
    <w:rsid w:val="008F1026"/>
    <w:rsid w:val="008F7B3D"/>
    <w:rsid w:val="009D04AC"/>
    <w:rsid w:val="009E465E"/>
    <w:rsid w:val="009E764C"/>
    <w:rsid w:val="00A0373B"/>
    <w:rsid w:val="00A34005"/>
    <w:rsid w:val="00A92F14"/>
    <w:rsid w:val="00A93321"/>
    <w:rsid w:val="00AF513F"/>
    <w:rsid w:val="00B66A1E"/>
    <w:rsid w:val="00BC0EF1"/>
    <w:rsid w:val="00BC4D7D"/>
    <w:rsid w:val="00BF07D7"/>
    <w:rsid w:val="00C53109"/>
    <w:rsid w:val="00C6637B"/>
    <w:rsid w:val="00C82AC9"/>
    <w:rsid w:val="00CD45FB"/>
    <w:rsid w:val="00CF39BA"/>
    <w:rsid w:val="00D65E5D"/>
    <w:rsid w:val="00D72EFC"/>
    <w:rsid w:val="00D7349D"/>
    <w:rsid w:val="00D76A39"/>
    <w:rsid w:val="00DA447F"/>
    <w:rsid w:val="00DE4133"/>
    <w:rsid w:val="00DE48CD"/>
    <w:rsid w:val="00DE4F0E"/>
    <w:rsid w:val="00E2531B"/>
    <w:rsid w:val="00E53254"/>
    <w:rsid w:val="00F67A40"/>
    <w:rsid w:val="14DD4CF8"/>
    <w:rsid w:val="349D5386"/>
    <w:rsid w:val="37173543"/>
    <w:rsid w:val="3FF76880"/>
    <w:rsid w:val="6E804461"/>
    <w:rsid w:val="799845E6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字符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字符"/>
    <w:link w:val="3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字符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911</Words>
  <Characters>995</Characters>
  <Lines>8</Lines>
  <Paragraphs>2</Paragraphs>
  <TotalTime>0</TotalTime>
  <ScaleCrop>false</ScaleCrop>
  <LinksUpToDate>false</LinksUpToDate>
  <CharactersWithSpaces>1028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WPS_1637295774</cp:lastModifiedBy>
  <cp:lastPrinted>2022-03-24T10:01:00Z</cp:lastPrinted>
  <dcterms:modified xsi:type="dcterms:W3CDTF">2022-05-26T22:53:49Z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14B8DB90805D4D3192C59784E38FDE56</vt:lpwstr>
  </property>
</Properties>
</file>