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hint="eastAsia" w:ascii="仿宋_GB2312" w:hAnsi="??" w:eastAsia="仿宋_GB2312" w:cs="仿宋_GB2312"/>
          <w:sz w:val="28"/>
          <w:szCs w:val="28"/>
        </w:rPr>
        <w:t>（2021年度）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635"/>
        <w:gridCol w:w="492"/>
        <w:gridCol w:w="750"/>
        <w:gridCol w:w="1230"/>
        <w:gridCol w:w="279"/>
        <w:gridCol w:w="284"/>
        <w:gridCol w:w="420"/>
        <w:gridCol w:w="412"/>
        <w:gridCol w:w="434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2021年农产品质量安全—风险监测（肥料）及地方标准修订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7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北京市农业农村局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北京市土肥工作站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7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李昌伟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82997356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34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32.6162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95.93%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9.59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34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32.6162</w:t>
            </w:r>
            <w:bookmarkStart w:id="0" w:name="_GoBack"/>
            <w:bookmarkEnd w:id="0"/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6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7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6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抽检各类肥料样品200个，进行质量检测；《黄芩生产技术规程》制修订及宣贯</w:t>
            </w:r>
          </w:p>
        </w:tc>
        <w:tc>
          <w:tcPr>
            <w:tcW w:w="37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抽检各类肥料样品200个，进行质量检测；《黄芩生产技术规程》制修订及宣贯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1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抽检肥料样品数</w:t>
            </w: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200个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200个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19</w:t>
            </w:r>
          </w:p>
        </w:tc>
        <w:tc>
          <w:tcPr>
            <w:tcW w:w="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19</w:t>
            </w:r>
          </w:p>
        </w:tc>
        <w:tc>
          <w:tcPr>
            <w:tcW w:w="11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：修订标准数</w:t>
            </w: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1条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</w:p>
        </w:tc>
        <w:tc>
          <w:tcPr>
            <w:tcW w:w="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：严格按GB/T15063等标准抽检</w:t>
            </w: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按国家标准、行业标准抽检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按国家标准、行业标准抽检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</w:t>
            </w:r>
          </w:p>
        </w:tc>
        <w:tc>
          <w:tcPr>
            <w:tcW w:w="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</w:t>
            </w:r>
          </w:p>
        </w:tc>
        <w:tc>
          <w:tcPr>
            <w:tcW w:w="11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：完成标准修订</w:t>
            </w: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完成标准修订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完成标准修订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</w:p>
        </w:tc>
        <w:tc>
          <w:tcPr>
            <w:tcW w:w="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：项目完成时间</w:t>
            </w: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2012.12完成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2012.12完成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1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：项目预算控制数</w:t>
            </w: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34万元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32．6162万元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1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无</w:t>
            </w: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保障肥料质量</w:t>
            </w: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</w:rPr>
              <w:t>保障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全市</w:t>
            </w:r>
            <w:r>
              <w:rPr>
                <w:rFonts w:hint="eastAsia" w:ascii="仿宋_GB2312" w:hAnsi="仿宋_GB2312" w:eastAsia="仿宋_GB2312" w:cs="仿宋_GB2312"/>
              </w:rPr>
              <w:t>农产品生产用肥的质量安全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</w:rPr>
              <w:t>保障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全市</w:t>
            </w:r>
            <w:r>
              <w:rPr>
                <w:rFonts w:hint="eastAsia" w:ascii="仿宋_GB2312" w:hAnsi="仿宋_GB2312" w:eastAsia="仿宋_GB2312" w:cs="仿宋_GB2312"/>
              </w:rPr>
              <w:t>农产品生产用肥的质量安全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11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可持续性指标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：规范黄芩种植技术</w:t>
            </w: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规范黄芩种植技术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规范黄芩种植技术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11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服务对象满意度</w:t>
            </w: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未设置满意度指标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未进行满意度调查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</w:t>
            </w:r>
          </w:p>
        </w:tc>
        <w:tc>
          <w:tcPr>
            <w:tcW w:w="11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未进行满意度调查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97.59</w:t>
            </w:r>
          </w:p>
        </w:tc>
        <w:tc>
          <w:tcPr>
            <w:tcW w:w="11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lkOWZiZjJmZWYwNWRjMTA4YzdkYjcxMGJlODQxZTEifQ=="/>
  </w:docVars>
  <w:rsids>
    <w:rsidRoot w:val="F77F09F4"/>
    <w:rsid w:val="00061974"/>
    <w:rsid w:val="00072016"/>
    <w:rsid w:val="000B1C35"/>
    <w:rsid w:val="00150245"/>
    <w:rsid w:val="00156CB3"/>
    <w:rsid w:val="001B287E"/>
    <w:rsid w:val="001D0E27"/>
    <w:rsid w:val="00212B3B"/>
    <w:rsid w:val="002356C4"/>
    <w:rsid w:val="003518EE"/>
    <w:rsid w:val="0039387D"/>
    <w:rsid w:val="003B18F3"/>
    <w:rsid w:val="004C37F4"/>
    <w:rsid w:val="0051249B"/>
    <w:rsid w:val="005D123E"/>
    <w:rsid w:val="006462FD"/>
    <w:rsid w:val="00672E9B"/>
    <w:rsid w:val="006A34B8"/>
    <w:rsid w:val="006C0927"/>
    <w:rsid w:val="006F23D0"/>
    <w:rsid w:val="00737428"/>
    <w:rsid w:val="007B045E"/>
    <w:rsid w:val="007F5806"/>
    <w:rsid w:val="008F7B3D"/>
    <w:rsid w:val="009D1021"/>
    <w:rsid w:val="00A02A7C"/>
    <w:rsid w:val="00A04E5C"/>
    <w:rsid w:val="00AC11DC"/>
    <w:rsid w:val="00AF513F"/>
    <w:rsid w:val="00BC44AA"/>
    <w:rsid w:val="00BC4D7D"/>
    <w:rsid w:val="00BD5334"/>
    <w:rsid w:val="00BD5BC9"/>
    <w:rsid w:val="00C0628E"/>
    <w:rsid w:val="00C64C46"/>
    <w:rsid w:val="00C6637B"/>
    <w:rsid w:val="00CB7184"/>
    <w:rsid w:val="00CF1BBB"/>
    <w:rsid w:val="00CF413F"/>
    <w:rsid w:val="00D50428"/>
    <w:rsid w:val="00D65E5D"/>
    <w:rsid w:val="00D7349D"/>
    <w:rsid w:val="00D94E6D"/>
    <w:rsid w:val="00DC6D61"/>
    <w:rsid w:val="00E44CAC"/>
    <w:rsid w:val="00E53254"/>
    <w:rsid w:val="00EB1208"/>
    <w:rsid w:val="00ED4074"/>
    <w:rsid w:val="00F40A27"/>
    <w:rsid w:val="00F5394F"/>
    <w:rsid w:val="00F67A40"/>
    <w:rsid w:val="00FD0EA1"/>
    <w:rsid w:val="02D11028"/>
    <w:rsid w:val="0467205F"/>
    <w:rsid w:val="0724760E"/>
    <w:rsid w:val="0D356565"/>
    <w:rsid w:val="12701634"/>
    <w:rsid w:val="14593607"/>
    <w:rsid w:val="173E2BCB"/>
    <w:rsid w:val="19D521C7"/>
    <w:rsid w:val="1A246465"/>
    <w:rsid w:val="1D082BFE"/>
    <w:rsid w:val="1EB3600A"/>
    <w:rsid w:val="23452FA8"/>
    <w:rsid w:val="24324519"/>
    <w:rsid w:val="25D24A7C"/>
    <w:rsid w:val="25FE400E"/>
    <w:rsid w:val="32C65EB4"/>
    <w:rsid w:val="37173543"/>
    <w:rsid w:val="3FF76880"/>
    <w:rsid w:val="4A121587"/>
    <w:rsid w:val="51BE389E"/>
    <w:rsid w:val="54622E43"/>
    <w:rsid w:val="54C811C0"/>
    <w:rsid w:val="61112140"/>
    <w:rsid w:val="624759E4"/>
    <w:rsid w:val="6C092A79"/>
    <w:rsid w:val="71B0505E"/>
    <w:rsid w:val="73487C44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Char"/>
    <w:basedOn w:val="6"/>
    <w:link w:val="2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basedOn w:val="6"/>
    <w:link w:val="3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908</Words>
  <Characters>1050</Characters>
  <Lines>8</Lines>
  <Paragraphs>2</Paragraphs>
  <TotalTime>0</TotalTime>
  <ScaleCrop>false</ScaleCrop>
  <LinksUpToDate>false</LinksUpToDate>
  <CharactersWithSpaces>1054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Administrator</cp:lastModifiedBy>
  <cp:lastPrinted>2022-03-24T10:01:00Z</cp:lastPrinted>
  <dcterms:modified xsi:type="dcterms:W3CDTF">2022-06-03T03:53:18Z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13AA63274848471290DE23424665E00B</vt:lpwstr>
  </property>
</Properties>
</file>