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483FE" w14:textId="77777777" w:rsidR="007A46E6" w:rsidRDefault="009F4F26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2418A47B" w14:textId="77777777" w:rsidR="007A46E6" w:rsidRDefault="009F4F2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606ACA3D" w14:textId="77777777" w:rsidR="007A46E6" w:rsidRDefault="009F4F26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（2021年度）</w:t>
      </w:r>
    </w:p>
    <w:p w14:paraId="7BDD71E7" w14:textId="77777777" w:rsidR="007A46E6" w:rsidRDefault="007A46E6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454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536"/>
        <w:gridCol w:w="1276"/>
        <w:gridCol w:w="325"/>
        <w:gridCol w:w="1234"/>
        <w:gridCol w:w="1201"/>
        <w:gridCol w:w="63"/>
        <w:gridCol w:w="594"/>
        <w:gridCol w:w="51"/>
        <w:gridCol w:w="709"/>
        <w:gridCol w:w="53"/>
        <w:gridCol w:w="747"/>
      </w:tblGrid>
      <w:tr w:rsidR="007A46E6" w14:paraId="68C1DC01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B2C3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8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1C8D2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2021年无抗养殖资源开发与利用</w:t>
            </w:r>
          </w:p>
        </w:tc>
      </w:tr>
      <w:tr w:rsidR="007A46E6" w14:paraId="6DC01B34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09A6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4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905BC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F4C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5782D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北京市畜牧总站</w:t>
            </w:r>
          </w:p>
        </w:tc>
      </w:tr>
      <w:tr w:rsidR="007A46E6" w14:paraId="5151AE16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9751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4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0154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王玉田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1B393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31A38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84929061</w:t>
            </w:r>
          </w:p>
        </w:tc>
      </w:tr>
      <w:tr w:rsidR="007A46E6" w14:paraId="6A9DECD7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505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7FFD6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E9ED7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2DB07FBD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14322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02196884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B386B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464017A5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7FD52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DE73D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CEEB3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7A46E6" w14:paraId="380B2840" w14:textId="77777777">
        <w:trPr>
          <w:trHeight w:hRule="exact" w:val="51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ED90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D9803" w14:textId="77777777" w:rsidR="007A46E6" w:rsidRDefault="009F4F2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D77BE" w14:textId="77777777" w:rsidR="007A46E6" w:rsidRDefault="009F4F26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63.049612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786E5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63.049612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ED4FC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62.485612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DA08F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5860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99.11</w:t>
            </w:r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4CDE2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9.91</w:t>
            </w:r>
          </w:p>
        </w:tc>
      </w:tr>
      <w:tr w:rsidR="007A46E6" w14:paraId="0B85ABD9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EE3A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6EBC7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50B020C9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6A3A7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51.600000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0EEF9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51.600000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C8DDC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51.036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B3518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0C371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6AB47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A46E6" w14:paraId="21836732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4A46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419DF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173ED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924F0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ADCDC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7BD4F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67449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806A2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A46E6" w14:paraId="2C53B74D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A3AF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64519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57F5C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11.449612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3DDD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11.449612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3416D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11.449612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1B9C8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0F691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FC209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A46E6" w14:paraId="523D50BD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CB42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4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64FD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C18B9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7A46E6" w14:paraId="182E284F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5335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4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C4FD" w14:textId="77777777" w:rsidR="007A46E6" w:rsidRDefault="009F4F2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1、构建无抗养殖替抗技术体系，开展1个替抗产品中试；效果评价与示范应用。</w:t>
            </w:r>
          </w:p>
          <w:p w14:paraId="398CE23F" w14:textId="77777777" w:rsidR="007A46E6" w:rsidRDefault="009F4F2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2、无抗养殖替抗技术资源生物平台全年无间歇安全运行，无安全事故。</w:t>
            </w:r>
          </w:p>
        </w:tc>
        <w:tc>
          <w:tcPr>
            <w:tcW w:w="3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05789" w14:textId="77777777" w:rsidR="007A46E6" w:rsidRDefault="009F4F2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1、构建无抗养殖替抗技术体系，开展1个替抗产品中试；效果评价与示范应用。</w:t>
            </w:r>
          </w:p>
          <w:p w14:paraId="0FBB1C02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2、无抗养殖替抗技术资源生物平台全年无间歇安全运行，无安全事故。</w:t>
            </w:r>
          </w:p>
        </w:tc>
      </w:tr>
      <w:tr w:rsidR="007A46E6" w14:paraId="26C6A459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1F4A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62364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86E13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391F8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38583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74C5CD70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737E3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09D7DAC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1D46C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F06E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9AE2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274BECC2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D144C3" w14:paraId="0F5F897A" w14:textId="77777777">
        <w:trPr>
          <w:trHeight w:hRule="exact" w:val="5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A3F4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9544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3270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FB946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指标1：产品中试数量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369F4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1个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47FF8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1个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E2E20" w14:textId="19FC8D95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C6415" w14:textId="63A56E04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8472E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144C3" w14:paraId="29E833AB" w14:textId="77777777">
        <w:trPr>
          <w:trHeight w:hRule="exact" w:val="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D806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3BB0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C327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A7E71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指标2：资源样本数量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195A2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500份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646DD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500份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94C0D" w14:textId="3B7307A4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7584E" w14:textId="637EA1DE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36A0C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144C3" w14:paraId="2DE8DE56" w14:textId="77777777">
        <w:trPr>
          <w:trHeight w:hRule="exact" w:val="86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E16A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857D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C80E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E8B0B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指标3：通风系统更换数量及设施设备检修数量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8E330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100个、</w:t>
            </w:r>
          </w:p>
          <w:p w14:paraId="4CB07923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30台次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3FF3F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100个、</w:t>
            </w:r>
          </w:p>
          <w:p w14:paraId="6503CAF5" w14:textId="77777777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30台次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E063F" w14:textId="573C9F9B" w:rsid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298A6" w14:textId="1002208A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6D227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144C3" w14:paraId="0C912222" w14:textId="77777777" w:rsidTr="00D144C3">
        <w:trPr>
          <w:trHeight w:hRule="exact" w:val="12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5D9C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17BD" w14:textId="77777777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A757" w14:textId="77777777" w:rsidR="00D144C3" w:rsidRP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D144C3"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1B435" w14:textId="137DBC24" w:rsidR="00D144C3" w:rsidRPr="00D144C3" w:rsidRDefault="00D144C3" w:rsidP="00D144C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 w:rsidRPr="00D144C3">
              <w:rPr>
                <w:rFonts w:ascii="仿宋_GB2312" w:eastAsia="仿宋_GB2312" w:hAnsi="??" w:hint="eastAsia"/>
                <w:color w:val="000000"/>
                <w:kern w:val="0"/>
              </w:rPr>
              <w:t>无抗养殖替抗技术资源生物平台全年无间歇安全运行，无安全事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B3BFB" w14:textId="19BC204A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无抗养殖替抗技术资源生物平台全年无间歇安全运行，无安全事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8E726" w14:textId="612F7380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无抗养殖替抗技术资源生物平台全年无间歇安全运行，无安全事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863EA" w14:textId="6AF532C8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 w:rsidRPr="00D144C3">
              <w:rPr>
                <w:rFonts w:ascii="仿宋_GB2312" w:eastAsia="仿宋_GB2312" w:hAnsi="??"/>
                <w:kern w:val="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DC9F3" w14:textId="3CA705BB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 w:rsidRPr="00D144C3">
              <w:rPr>
                <w:rFonts w:ascii="仿宋_GB2312" w:eastAsia="仿宋_GB2312" w:hAnsi="??"/>
                <w:kern w:val="0"/>
              </w:rPr>
              <w:t>15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91CC2" w14:textId="043BE4B5" w:rsidR="00D144C3" w:rsidRDefault="00D144C3" w:rsidP="00D144C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</w:p>
        </w:tc>
      </w:tr>
      <w:tr w:rsidR="007A46E6" w14:paraId="6EB58D4B" w14:textId="77777777" w:rsidTr="00D144C3">
        <w:trPr>
          <w:trHeight w:hRule="exact" w:val="19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3C28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A125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07B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FF53D" w14:textId="77777777" w:rsidR="007A46E6" w:rsidRDefault="009F4F26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：完成时间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010AF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12个月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CD639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12个月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341F1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59057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F58FB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A46E6" w14:paraId="4C41AF0D" w14:textId="77777777">
        <w:trPr>
          <w:trHeight w:hRule="exact" w:val="24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56AE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225C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F266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5F7C3" w14:textId="77777777" w:rsidR="007A46E6" w:rsidRDefault="009F4F2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资金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EE355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63.049612万元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41881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62.485612万元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D0AE5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7BA99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E5D64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因</w:t>
            </w:r>
            <w:r>
              <w:rPr>
                <w:rFonts w:ascii="仿宋_GB2312" w:eastAsia="仿宋_GB2312" w:hAnsi="??"/>
                <w:kern w:val="0"/>
              </w:rPr>
              <w:t>疫情原因</w:t>
            </w:r>
            <w:r>
              <w:rPr>
                <w:rFonts w:ascii="仿宋_GB2312" w:eastAsia="仿宋_GB2312" w:hAnsi="??" w:hint="eastAsia"/>
                <w:kern w:val="0"/>
              </w:rPr>
              <w:t>，</w:t>
            </w:r>
            <w:r>
              <w:rPr>
                <w:rFonts w:ascii="仿宋_GB2312" w:eastAsia="仿宋_GB2312" w:hAnsi="??"/>
                <w:kern w:val="0"/>
              </w:rPr>
              <w:t>差旅费未</w:t>
            </w:r>
            <w:r>
              <w:rPr>
                <w:rFonts w:ascii="仿宋_GB2312" w:eastAsia="仿宋_GB2312" w:hAnsi="??" w:hint="eastAsia"/>
                <w:kern w:val="0"/>
              </w:rPr>
              <w:t>能</w:t>
            </w:r>
            <w:r>
              <w:rPr>
                <w:rFonts w:ascii="仿宋_GB2312" w:eastAsia="仿宋_GB2312" w:hAnsi="??"/>
                <w:kern w:val="0"/>
              </w:rPr>
              <w:t>按预算执行，</w:t>
            </w:r>
            <w:r>
              <w:rPr>
                <w:rFonts w:ascii="仿宋_GB2312" w:eastAsia="仿宋_GB2312" w:hAnsi="??" w:hint="eastAsia"/>
                <w:kern w:val="0"/>
              </w:rPr>
              <w:t>申请核减差旅费0.564万元</w:t>
            </w:r>
            <w:r>
              <w:rPr>
                <w:rFonts w:ascii="仿宋_GB2312" w:eastAsia="仿宋_GB2312" w:hAnsi="??" w:hint="eastAsia"/>
                <w:kern w:val="0"/>
                <w:sz w:val="18"/>
                <w:szCs w:val="18"/>
              </w:rPr>
              <w:t>。</w:t>
            </w:r>
          </w:p>
        </w:tc>
      </w:tr>
      <w:tr w:rsidR="007A46E6" w14:paraId="6D7FF696" w14:textId="77777777">
        <w:trPr>
          <w:trHeight w:hRule="exact" w:val="17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6AE1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F576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5A6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4903E808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94BFB" w14:textId="77777777" w:rsidR="007A46E6" w:rsidRDefault="009F4F2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：饲料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利用率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4A430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提高饲料利用率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BB4A1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料蛋比降低2.3%；料肉比降低1.8%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D739B" w14:textId="77777777" w:rsidR="007A46E6" w:rsidRPr="00706D67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06D67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8E988" w14:textId="77777777" w:rsidR="007A46E6" w:rsidRPr="00706D67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06D67">
              <w:rPr>
                <w:rFonts w:ascii="仿宋_GB2312" w:eastAsia="仿宋_GB2312" w:hAnsi="??"/>
                <w:kern w:val="0"/>
              </w:rPr>
              <w:t>9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3F9B9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 w:hint="eastAsia"/>
                <w:kern w:val="0"/>
              </w:rPr>
              <w:t>效益呈现不充分</w:t>
            </w:r>
          </w:p>
        </w:tc>
      </w:tr>
      <w:tr w:rsidR="007A46E6" w14:paraId="138ADF21" w14:textId="77777777">
        <w:trPr>
          <w:trHeight w:hRule="exact" w:val="12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C42A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59D9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A476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A196A" w14:textId="77777777" w:rsidR="007A46E6" w:rsidRDefault="009F4F2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hint="eastAsia"/>
                <w:color w:val="000000"/>
                <w:kern w:val="0"/>
              </w:rPr>
              <w:t>生产</w:t>
            </w:r>
            <w:r>
              <w:rPr>
                <w:rFonts w:ascii="仿宋_GB2312" w:eastAsia="仿宋_GB2312" w:hAnsi="??"/>
                <w:color w:val="000000"/>
                <w:kern w:val="0"/>
              </w:rPr>
              <w:t>水平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DA31D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破蛋率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784CD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破蛋率降低1</w:t>
            </w:r>
            <w:r>
              <w:rPr>
                <w:rFonts w:ascii="仿宋_GB2312" w:eastAsia="仿宋_GB2312" w:hAnsi="??"/>
                <w:kern w:val="0"/>
              </w:rPr>
              <w:t>0</w:t>
            </w:r>
            <w:r>
              <w:rPr>
                <w:rFonts w:ascii="仿宋_GB2312" w:eastAsia="仿宋_GB2312" w:hAnsi="??" w:hint="eastAsia"/>
                <w:kern w:val="0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E6A37" w14:textId="77777777" w:rsidR="007A46E6" w:rsidRPr="00706D67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06D67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D8D3B" w14:textId="77777777" w:rsidR="007A46E6" w:rsidRPr="00706D67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06D67">
              <w:rPr>
                <w:rFonts w:ascii="仿宋_GB2312" w:eastAsia="仿宋_GB2312" w:hAnsi="??" w:hint="eastAsia"/>
                <w:kern w:val="0"/>
              </w:rPr>
              <w:t>9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FF4B0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 w:hint="eastAsia"/>
                <w:kern w:val="0"/>
              </w:rPr>
              <w:t>效益呈现不充分</w:t>
            </w:r>
          </w:p>
        </w:tc>
      </w:tr>
      <w:tr w:rsidR="007A46E6" w14:paraId="79186DD2" w14:textId="77777777">
        <w:trPr>
          <w:trHeight w:hRule="exact" w:val="9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AAA3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0B27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AC24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2F9D93C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C1E8D" w14:textId="77777777" w:rsidR="007A46E6" w:rsidRDefault="009F4F2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：产品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安全</w:t>
            </w:r>
            <w:r>
              <w:rPr>
                <w:rFonts w:ascii="仿宋_GB2312" w:eastAsia="仿宋_GB2312" w:hAnsi="??"/>
                <w:color w:val="000000"/>
                <w:kern w:val="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CE375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降低畜禽产品中抗生素残留</w:t>
            </w:r>
            <w:r>
              <w:rPr>
                <w:rFonts w:ascii="仿宋_GB2312" w:eastAsia="仿宋_GB2312" w:hAnsi="??"/>
                <w:kern w:val="0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EF058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降低畜禽产品中抗生素残留</w:t>
            </w:r>
            <w:r>
              <w:rPr>
                <w:rFonts w:ascii="仿宋_GB2312" w:eastAsia="仿宋_GB2312" w:hAnsi="??"/>
                <w:kern w:val="0"/>
              </w:rPr>
              <w:t xml:space="preserve"> 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74EF0" w14:textId="77777777" w:rsidR="007A46E6" w:rsidRPr="00706D67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06D67">
              <w:rPr>
                <w:rFonts w:ascii="仿宋_GB2312" w:eastAsia="仿宋_GB2312" w:hAnsi="??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C2766" w14:textId="18022C2E" w:rsidR="007A46E6" w:rsidRPr="00706D67" w:rsidRDefault="001628EA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06D67"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.5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06891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 w:hint="eastAsia"/>
                <w:kern w:val="0"/>
              </w:rPr>
              <w:t>效益呈现不充分</w:t>
            </w:r>
          </w:p>
        </w:tc>
      </w:tr>
      <w:tr w:rsidR="007A46E6" w14:paraId="3C2CBB37" w14:textId="77777777">
        <w:trPr>
          <w:trHeight w:hRule="exact" w:val="11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07C0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3156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68E4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9B298" w14:textId="77777777" w:rsidR="007A46E6" w:rsidRDefault="009F4F26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ascii="仿宋_GB2312" w:eastAsia="仿宋_GB2312" w:hAnsi="??" w:hint="eastAsia"/>
                <w:color w:val="000000"/>
                <w:kern w:val="0"/>
              </w:rPr>
              <w:t>环境</w:t>
            </w:r>
            <w:r>
              <w:rPr>
                <w:rFonts w:ascii="仿宋_GB2312" w:eastAsia="仿宋_GB2312" w:hAnsi="??"/>
                <w:color w:val="000000"/>
                <w:kern w:val="0"/>
              </w:rPr>
              <w:t>友好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551C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抗生素使用量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减少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0047C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抗生素使用量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减少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，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减少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了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环境污染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8C8CF" w14:textId="77777777" w:rsidR="007A46E6" w:rsidRPr="00706D67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06D67"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C9D25" w14:textId="40C3F78D" w:rsidR="007A46E6" w:rsidRPr="00706D67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706D67">
              <w:rPr>
                <w:rFonts w:ascii="仿宋_GB2312" w:eastAsia="仿宋_GB2312" w:hAnsi="??" w:hint="eastAsia"/>
                <w:kern w:val="0"/>
              </w:rPr>
              <w:t>9</w:t>
            </w:r>
            <w:r w:rsidR="001628EA">
              <w:rPr>
                <w:rFonts w:ascii="仿宋_GB2312" w:eastAsia="仿宋_GB2312" w:hAnsi="??"/>
                <w:kern w:val="0"/>
              </w:rPr>
              <w:t>.5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5564E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yellow"/>
              </w:rPr>
            </w:pPr>
            <w:r>
              <w:rPr>
                <w:rFonts w:ascii="仿宋_GB2312" w:eastAsia="仿宋_GB2312" w:hAnsi="??" w:hint="eastAsia"/>
                <w:kern w:val="0"/>
              </w:rPr>
              <w:t>效益呈现不充分</w:t>
            </w:r>
          </w:p>
        </w:tc>
      </w:tr>
      <w:tr w:rsidR="007A46E6" w14:paraId="13DB14F8" w14:textId="77777777">
        <w:trPr>
          <w:trHeight w:hRule="exact" w:val="17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EE65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621F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1966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1EDC4B9A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D1BDB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249EC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AA067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855B4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C9C67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8F63C" w14:textId="69B8727A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A46E6" w14:paraId="2FCA6D04" w14:textId="77777777">
        <w:trPr>
          <w:trHeight w:hRule="exact" w:val="6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3846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A887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0761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0E0E5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05DB3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771D2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65E4E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CA815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90DFD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A46E6" w14:paraId="3876D7F7" w14:textId="77777777">
        <w:trPr>
          <w:trHeight w:hRule="exact" w:val="477"/>
          <w:jc w:val="center"/>
        </w:trPr>
        <w:tc>
          <w:tcPr>
            <w:tcW w:w="7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26CD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646D5" w14:textId="77777777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85AB4" w14:textId="7A0ABFEE" w:rsidR="007A46E6" w:rsidRDefault="009F4F2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 w:rsidR="001628EA">
              <w:rPr>
                <w:rFonts w:ascii="仿宋_GB2312" w:eastAsia="仿宋_GB2312" w:hAnsi="??" w:cs="仿宋_GB2312"/>
                <w:color w:val="000000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.91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C9903" w14:textId="77777777" w:rsidR="007A46E6" w:rsidRDefault="007A46E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4247EA55" w14:textId="77777777" w:rsidR="007A46E6" w:rsidRDefault="007A46E6">
      <w:pPr>
        <w:rPr>
          <w:rFonts w:ascii="仿宋_GB2312" w:eastAsia="仿宋_GB2312"/>
          <w:vanish/>
          <w:sz w:val="32"/>
          <w:szCs w:val="32"/>
        </w:rPr>
      </w:pPr>
    </w:p>
    <w:p w14:paraId="5BF5A348" w14:textId="77777777" w:rsidR="007A46E6" w:rsidRDefault="007A46E6">
      <w:pPr>
        <w:spacing w:line="520" w:lineRule="exact"/>
        <w:ind w:firstLineChars="200" w:firstLine="420"/>
      </w:pPr>
    </w:p>
    <w:sectPr w:rsidR="007A46E6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E7AA2" w14:textId="77777777" w:rsidR="007524DB" w:rsidRDefault="007524DB">
      <w:r>
        <w:separator/>
      </w:r>
    </w:p>
  </w:endnote>
  <w:endnote w:type="continuationSeparator" w:id="0">
    <w:p w14:paraId="669E82DC" w14:textId="77777777" w:rsidR="007524DB" w:rsidRDefault="00752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25BC" w14:textId="77777777" w:rsidR="007A46E6" w:rsidRDefault="007524DB">
    <w:pPr>
      <w:pStyle w:val="a3"/>
      <w:jc w:val="right"/>
      <w:rPr>
        <w:rFonts w:ascii="??" w:hAnsi="??" w:cs="??"/>
        <w:sz w:val="28"/>
        <w:szCs w:val="28"/>
      </w:rPr>
    </w:pPr>
    <w:r>
      <w:pict w14:anchorId="7D01C86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278.4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4872DAE2" w14:textId="77777777" w:rsidR="007A46E6" w:rsidRDefault="009F4F26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3 -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05435FE9" w14:textId="77777777" w:rsidR="007A46E6" w:rsidRDefault="007A46E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AE3F8" w14:textId="77777777" w:rsidR="007524DB" w:rsidRDefault="007524DB">
      <w:r>
        <w:separator/>
      </w:r>
    </w:p>
  </w:footnote>
  <w:footnote w:type="continuationSeparator" w:id="0">
    <w:p w14:paraId="06A088AD" w14:textId="77777777" w:rsidR="007524DB" w:rsidRDefault="007524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035B"/>
    <w:rsid w:val="00137063"/>
    <w:rsid w:val="001628EA"/>
    <w:rsid w:val="00212B3B"/>
    <w:rsid w:val="0033264B"/>
    <w:rsid w:val="003518EE"/>
    <w:rsid w:val="00363C78"/>
    <w:rsid w:val="004A36A7"/>
    <w:rsid w:val="004C37F4"/>
    <w:rsid w:val="004C7B59"/>
    <w:rsid w:val="004D03CD"/>
    <w:rsid w:val="005C7C58"/>
    <w:rsid w:val="005F1D89"/>
    <w:rsid w:val="006462FD"/>
    <w:rsid w:val="00706D67"/>
    <w:rsid w:val="007524DB"/>
    <w:rsid w:val="007A46E6"/>
    <w:rsid w:val="007B160E"/>
    <w:rsid w:val="008719E6"/>
    <w:rsid w:val="008F7B3D"/>
    <w:rsid w:val="00996A2E"/>
    <w:rsid w:val="009A7CE5"/>
    <w:rsid w:val="009F4F26"/>
    <w:rsid w:val="00A004C4"/>
    <w:rsid w:val="00AA0014"/>
    <w:rsid w:val="00AA5147"/>
    <w:rsid w:val="00AF513F"/>
    <w:rsid w:val="00BC4D7D"/>
    <w:rsid w:val="00BF10C5"/>
    <w:rsid w:val="00C6578F"/>
    <w:rsid w:val="00C6637B"/>
    <w:rsid w:val="00D144C3"/>
    <w:rsid w:val="00D65E5D"/>
    <w:rsid w:val="00D7349D"/>
    <w:rsid w:val="00E53254"/>
    <w:rsid w:val="00F67A40"/>
    <w:rsid w:val="00F90CCA"/>
    <w:rsid w:val="00FC2EDE"/>
    <w:rsid w:val="035E024F"/>
    <w:rsid w:val="0FBA381F"/>
    <w:rsid w:val="1881312C"/>
    <w:rsid w:val="2C493B09"/>
    <w:rsid w:val="37173543"/>
    <w:rsid w:val="3FF76880"/>
    <w:rsid w:val="59792232"/>
    <w:rsid w:val="6CDB7E6B"/>
    <w:rsid w:val="781E71C5"/>
    <w:rsid w:val="7AB7FF50"/>
    <w:rsid w:val="7B0D3BF3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F74450"/>
  <w15:docId w15:val="{9C48A9DB-413B-4044-B5DE-C765039D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174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林耀</cp:lastModifiedBy>
  <cp:revision>15</cp:revision>
  <cp:lastPrinted>2022-03-24T10:01:00Z</cp:lastPrinted>
  <dcterms:created xsi:type="dcterms:W3CDTF">2022-03-10T03:16:00Z</dcterms:created>
  <dcterms:modified xsi:type="dcterms:W3CDTF">2022-05-31T03:23:00Z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A71CBCA8839A48B29AD4F8C99438A966</vt:lpwstr>
  </property>
</Properties>
</file>