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23B61" w14:textId="77777777" w:rsidR="00DE0A1D" w:rsidRDefault="00CF3B0C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14:paraId="57CCD047" w14:textId="77777777" w:rsidR="00DE0A1D" w:rsidRDefault="00CF3B0C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14:paraId="675F1E0A" w14:textId="77777777" w:rsidR="00DE0A1D" w:rsidRDefault="00CF3B0C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 xml:space="preserve"> </w:t>
      </w:r>
      <w:r>
        <w:rPr>
          <w:rFonts w:ascii="仿宋_GB2312" w:eastAsia="仿宋_GB2312" w:hAnsi="??" w:cs="仿宋_GB2312" w:hint="eastAsia"/>
          <w:sz w:val="28"/>
          <w:szCs w:val="28"/>
        </w:rPr>
        <w:t>2021</w:t>
      </w:r>
      <w:r>
        <w:rPr>
          <w:rFonts w:ascii="仿宋_GB2312" w:eastAsia="仿宋_GB2312" w:hAnsi="??" w:cs="仿宋_GB2312"/>
          <w:sz w:val="28"/>
          <w:szCs w:val="28"/>
        </w:rPr>
        <w:t xml:space="preserve"> 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14:paraId="47105533" w14:textId="77777777" w:rsidR="00DE0A1D" w:rsidRDefault="00DE0A1D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856"/>
        <w:gridCol w:w="271"/>
        <w:gridCol w:w="1132"/>
        <w:gridCol w:w="848"/>
        <w:gridCol w:w="279"/>
        <w:gridCol w:w="284"/>
        <w:gridCol w:w="420"/>
        <w:gridCol w:w="143"/>
        <w:gridCol w:w="734"/>
        <w:gridCol w:w="850"/>
      </w:tblGrid>
      <w:tr w:rsidR="00DE0A1D" w14:paraId="2442DBC5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17120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64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DAC2C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2021年实验室改造项目</w:t>
            </w:r>
          </w:p>
        </w:tc>
      </w:tr>
      <w:tr w:rsidR="00DE0A1D" w14:paraId="08DC5274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5C87E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95EE4" w14:textId="77777777" w:rsidR="00DE0A1D" w:rsidRDefault="00CF3B0C">
            <w:r>
              <w:rPr>
                <w:rFonts w:ascii="仿宋_GB2312" w:eastAsia="仿宋_GB2312" w:hAnsi="宋体" w:cs="宋体" w:hint="eastAsia"/>
                <w:kern w:val="0"/>
              </w:rPr>
              <w:t>北京市农业农村局</w:t>
            </w:r>
          </w:p>
          <w:p w14:paraId="235A37DB" w14:textId="77777777" w:rsidR="00DE0A1D" w:rsidRDefault="00DE0A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D9D1B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4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0F8C4" w14:textId="77777777" w:rsidR="00DE0A1D" w:rsidRDefault="00CF3B0C">
            <w:r>
              <w:rPr>
                <w:rFonts w:ascii="仿宋_GB2312" w:eastAsia="仿宋_GB2312" w:hAnsi="宋体" w:cs="宋体" w:hint="eastAsia"/>
                <w:kern w:val="0"/>
              </w:rPr>
              <w:t>北京市畜牧总站</w:t>
            </w:r>
          </w:p>
          <w:p w14:paraId="59F43684" w14:textId="77777777" w:rsidR="00DE0A1D" w:rsidRDefault="00DE0A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E0A1D" w14:paraId="228D2BA5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3E038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D8109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proofErr w:type="gramStart"/>
            <w:r>
              <w:rPr>
                <w:rFonts w:ascii="仿宋_GB2312" w:eastAsia="仿宋_GB2312" w:hAnsi="??" w:hint="eastAsia"/>
                <w:kern w:val="0"/>
              </w:rPr>
              <w:t>直俊强</w:t>
            </w:r>
            <w:proofErr w:type="gramEnd"/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DC150D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4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08B4F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13671175173</w:t>
            </w:r>
          </w:p>
        </w:tc>
      </w:tr>
      <w:tr w:rsidR="00DE0A1D" w14:paraId="3986392B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01988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03FE8" w14:textId="77777777" w:rsidR="00DE0A1D" w:rsidRDefault="00DE0A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0AEC0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14:paraId="714CE52C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00B8A1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14:paraId="6CB7C4D6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74977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14:paraId="6F9A40A8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F527D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FC36C9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EB1C1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DE0A1D" w14:paraId="2994E0A2" w14:textId="77777777">
        <w:trPr>
          <w:trHeight w:hRule="exact" w:val="53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BEA5B" w14:textId="77777777" w:rsidR="00DE0A1D" w:rsidRDefault="00DE0A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A86B1" w14:textId="77777777" w:rsidR="00DE0A1D" w:rsidRDefault="00CF3B0C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BE01DA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47.583258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59E1F5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47.583258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3E6513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44.094372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84120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73D72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</w:t>
            </w:r>
            <w:r>
              <w:rPr>
                <w:rFonts w:ascii="仿宋_GB2312" w:eastAsia="仿宋_GB2312" w:hAnsi="??" w:cs="仿宋_GB2312" w:hint="eastAsia"/>
                <w:kern w:val="0"/>
              </w:rPr>
              <w:t>2.67%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D0992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</w:t>
            </w:r>
            <w:r>
              <w:rPr>
                <w:rFonts w:ascii="仿宋_GB2312" w:eastAsia="仿宋_GB2312" w:hAnsi="??" w:cs="仿宋_GB2312"/>
                <w:kern w:val="0"/>
              </w:rPr>
              <w:t>.</w:t>
            </w:r>
            <w:r>
              <w:rPr>
                <w:rFonts w:ascii="仿宋_GB2312" w:eastAsia="仿宋_GB2312" w:hAnsi="??" w:cs="仿宋_GB2312" w:hint="eastAsia"/>
                <w:kern w:val="0"/>
              </w:rPr>
              <w:t>27</w:t>
            </w:r>
          </w:p>
        </w:tc>
      </w:tr>
      <w:tr w:rsidR="00DE0A1D" w14:paraId="439C954D" w14:textId="77777777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A8257" w14:textId="77777777" w:rsidR="00DE0A1D" w:rsidRDefault="00DE0A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71521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14:paraId="21225E71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8DEB85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47.583258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911851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47.583258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5ED4D0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44.094372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6ECED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C373C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</w:t>
            </w:r>
            <w:r>
              <w:rPr>
                <w:rFonts w:ascii="仿宋_GB2312" w:eastAsia="仿宋_GB2312" w:hAnsi="??" w:cs="仿宋_GB2312" w:hint="eastAsia"/>
                <w:kern w:val="0"/>
              </w:rPr>
              <w:t>2.67%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FCB72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DE0A1D" w14:paraId="09BF2262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89059" w14:textId="77777777" w:rsidR="00DE0A1D" w:rsidRDefault="00DE0A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669D51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E1759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C292F7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CDB48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532EC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3F5271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4A7032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DE0A1D" w14:paraId="3213B63D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6B297" w14:textId="77777777" w:rsidR="00DE0A1D" w:rsidRDefault="00DE0A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E0C0C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0DCE2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6B09B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1F05D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F199E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6A9B9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A0A8D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DE0A1D" w14:paraId="46EFF4F2" w14:textId="7777777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3151B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D8991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5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37AEF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DE0A1D" w14:paraId="48791439" w14:textId="77777777">
        <w:trPr>
          <w:trHeight w:hRule="exact" w:val="133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4C4BF" w14:textId="77777777" w:rsidR="00DE0A1D" w:rsidRDefault="00DE0A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CD59D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完成对北京市畜牧总站一层及四层实验室改造。</w:t>
            </w:r>
          </w:p>
        </w:tc>
        <w:tc>
          <w:tcPr>
            <w:tcW w:w="35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ABB630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已经完成一层及四层部分实验室改造，因两单位协调、疫情、冬奥运原因，装修多次暂停，暂未完成全部改造。</w:t>
            </w:r>
          </w:p>
        </w:tc>
      </w:tr>
      <w:tr w:rsidR="00DE0A1D" w14:paraId="10CF1EDF" w14:textId="77777777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99ECE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1E2558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B7903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E2BFA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9DF07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14:paraId="1D4DD4C7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8A9D6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14:paraId="71C864E2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332C1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EEB4E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5FD54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14:paraId="64F4723B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DE0A1D" w14:paraId="38B949C4" w14:textId="77777777">
        <w:trPr>
          <w:trHeight w:hRule="exact" w:val="189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017E4" w14:textId="77777777" w:rsidR="00DE0A1D" w:rsidRDefault="00DE0A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17F96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87DC6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DFE6F" w14:textId="77777777" w:rsidR="00DE0A1D" w:rsidRDefault="00CF3B0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：完成对北京市畜牧总站一层及四层实验室改造。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69235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一层及四层实验室改造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3E9B3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完成一层及四层部分实验室改造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947D4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554A7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9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D4CD4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已经完成一层及四层部分实验室改造，因两单位协调、疫情、冬奥运原因，装修多次暂停。</w:t>
            </w:r>
          </w:p>
        </w:tc>
      </w:tr>
      <w:tr w:rsidR="00DE0A1D" w14:paraId="5F66B0D8" w14:textId="77777777">
        <w:trPr>
          <w:trHeight w:hRule="exact" w:val="193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FBB7F" w14:textId="77777777" w:rsidR="00DE0A1D" w:rsidRDefault="00DE0A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8C212" w14:textId="77777777" w:rsidR="00DE0A1D" w:rsidRDefault="00DE0A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9D239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22E2EB" w14:textId="77777777" w:rsidR="00DE0A1D" w:rsidRDefault="00CF3B0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：完成对北京市畜牧总站一层及四层实验室改造，符合相关要求，完成验收。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84848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00</w:t>
            </w:r>
            <w:r>
              <w:rPr>
                <w:rFonts w:ascii="仿宋_GB2312" w:eastAsia="仿宋_GB2312" w:hAnsi="??" w:hint="eastAsia"/>
                <w:kern w:val="0"/>
              </w:rPr>
              <w:t>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9D62F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已完成大部分改造，但未全部完成，未能进行验收。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8AB5B8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A3C5E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9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ACAE6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已完成大部分改造，但未全部完成，未能进行验收。</w:t>
            </w:r>
          </w:p>
        </w:tc>
      </w:tr>
      <w:tr w:rsidR="00DE0A1D" w14:paraId="0B98C3B0" w14:textId="77777777" w:rsidTr="000D0E89">
        <w:trPr>
          <w:trHeight w:hRule="exact" w:val="298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B3FC4" w14:textId="77777777" w:rsidR="00DE0A1D" w:rsidRDefault="00DE0A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9E7E5" w14:textId="77777777" w:rsidR="00DE0A1D" w:rsidRDefault="00DE0A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1FDAF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DD814" w14:textId="77777777" w:rsidR="00DE0A1D" w:rsidRDefault="00CF3B0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：2021年10月30日完成支出及公示；2022年3月前完成改造。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71EE8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2021年10月30日完成支出及公示；2022年3月前完成改造。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96121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2021年10月30日完成支出及公示；2022年3月前完成改造。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C00754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60146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BB983" w14:textId="77777777" w:rsidR="00DE0A1D" w:rsidRDefault="00DE0A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E0A1D" w14:paraId="61B7C660" w14:textId="77777777">
        <w:trPr>
          <w:trHeight w:hRule="exact" w:val="102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7FC64" w14:textId="77777777" w:rsidR="00DE0A1D" w:rsidRDefault="00DE0A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A9725" w14:textId="77777777" w:rsidR="00DE0A1D" w:rsidRDefault="00DE0A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52203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69013" w14:textId="77777777" w:rsidR="00DE0A1D" w:rsidRDefault="00CF3B0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：项目总预算不超过47.583258万元。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421194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47.583258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92B17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44.094372</w:t>
            </w:r>
            <w:r>
              <w:rPr>
                <w:rFonts w:ascii="仿宋_GB2312" w:eastAsia="仿宋_GB2312" w:hAnsi="??" w:hint="eastAsia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6E068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BC176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10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990E0" w14:textId="77777777" w:rsidR="00DE0A1D" w:rsidRDefault="00DE0A1D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</w:p>
        </w:tc>
      </w:tr>
      <w:tr w:rsidR="00DE0A1D" w14:paraId="696E1B92" w14:textId="77777777">
        <w:trPr>
          <w:trHeight w:hRule="exact" w:val="256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24B62" w14:textId="77777777" w:rsidR="00DE0A1D" w:rsidRDefault="00DE0A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2C7C5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689E4" w14:textId="5F5BC4D7" w:rsidR="00DE0A1D" w:rsidRPr="000D0E89" w:rsidRDefault="000D0E8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D0E89">
              <w:rPr>
                <w:rFonts w:ascii="仿宋_GB2312" w:eastAsia="仿宋_GB2312" w:hAnsi="??" w:cs="仿宋_GB2312" w:hint="eastAsia"/>
                <w:kern w:val="0"/>
              </w:rPr>
              <w:t>社会</w:t>
            </w:r>
            <w:r w:rsidR="00CF3B0C" w:rsidRPr="000D0E89">
              <w:rPr>
                <w:rFonts w:ascii="仿宋_GB2312" w:eastAsia="仿宋_GB2312" w:hAnsi="??" w:cs="仿宋_GB2312" w:hint="eastAsia"/>
                <w:kern w:val="0"/>
              </w:rPr>
              <w:t>效益</w:t>
            </w:r>
          </w:p>
          <w:p w14:paraId="59A4A194" w14:textId="77777777" w:rsidR="00DE0A1D" w:rsidRPr="000D0E89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D0E89"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79BFC" w14:textId="77777777" w:rsidR="00DE0A1D" w:rsidRPr="000D0E89" w:rsidRDefault="00CF3B0C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0D0E89"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 w:rsidRPr="000D0E89"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 w:rsidRPr="000D0E89">
              <w:rPr>
                <w:rFonts w:ascii="仿宋_GB2312" w:eastAsia="仿宋_GB2312" w:hAnsi="??" w:cs="仿宋_GB2312" w:hint="eastAsia"/>
                <w:color w:val="000000"/>
                <w:kern w:val="0"/>
              </w:rPr>
              <w:t>：完成实验室改造，建立符合要求的实验室，保障畜禽相关技术开发及畜禽环境监测。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7D7A2" w14:textId="77777777" w:rsidR="00DE0A1D" w:rsidRPr="000D0E89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D0E89">
              <w:rPr>
                <w:rFonts w:ascii="仿宋_GB2312" w:eastAsia="仿宋_GB2312" w:hAnsi="??" w:hint="eastAsia"/>
                <w:kern w:val="0"/>
              </w:rPr>
              <w:t>1</w:t>
            </w:r>
            <w:r w:rsidRPr="000D0E89">
              <w:rPr>
                <w:rFonts w:ascii="仿宋_GB2312" w:eastAsia="仿宋_GB2312" w:hAnsi="??"/>
                <w:kern w:val="0"/>
              </w:rPr>
              <w:t>00</w:t>
            </w:r>
            <w:r w:rsidRPr="000D0E89">
              <w:rPr>
                <w:rFonts w:ascii="仿宋_GB2312" w:eastAsia="仿宋_GB2312" w:hAnsi="??" w:hint="eastAsia"/>
                <w:kern w:val="0"/>
              </w:rPr>
              <w:t>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82776" w14:textId="77777777" w:rsidR="00DE0A1D" w:rsidRPr="000D0E89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D0E89">
              <w:rPr>
                <w:rFonts w:ascii="仿宋_GB2312" w:eastAsia="仿宋_GB2312" w:hAnsi="??"/>
                <w:kern w:val="0"/>
              </w:rPr>
              <w:t>90</w:t>
            </w:r>
            <w:r w:rsidRPr="000D0E89">
              <w:rPr>
                <w:rFonts w:ascii="仿宋_GB2312" w:eastAsia="仿宋_GB2312" w:hAnsi="??" w:hint="eastAsia"/>
                <w:kern w:val="0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EA9E4" w14:textId="77777777" w:rsidR="00DE0A1D" w:rsidRPr="000D0E89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D0E89">
              <w:rPr>
                <w:rFonts w:ascii="仿宋_GB2312" w:eastAsia="仿宋_GB2312" w:hAnsi="??"/>
                <w:kern w:val="0"/>
              </w:rPr>
              <w:t>40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8695F" w14:textId="77777777" w:rsidR="00DE0A1D" w:rsidRPr="000D0E89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D0E89">
              <w:rPr>
                <w:rFonts w:ascii="仿宋_GB2312" w:eastAsia="仿宋_GB2312" w:hAnsi="??"/>
                <w:kern w:val="0"/>
              </w:rPr>
              <w:t>38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3F1750" w14:textId="77777777" w:rsidR="00DE0A1D" w:rsidRPr="000D0E89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D0E89">
              <w:rPr>
                <w:rFonts w:ascii="仿宋_GB2312" w:eastAsia="仿宋_GB2312" w:hAnsi="??" w:hint="eastAsia"/>
                <w:kern w:val="0"/>
              </w:rPr>
              <w:t>因两单位协调问题部分实验室未腾空，冬奥运期间车辆不能进京，疫情期间不能施工，造成改造工作延迟。</w:t>
            </w:r>
          </w:p>
        </w:tc>
      </w:tr>
      <w:tr w:rsidR="00DE0A1D" w14:paraId="2FFDE9BE" w14:textId="77777777" w:rsidTr="000D0E89">
        <w:trPr>
          <w:trHeight w:hRule="exact" w:val="812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4A321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302D3" w14:textId="77777777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050B1" w14:textId="5D185EBA" w:rsidR="00DE0A1D" w:rsidRDefault="00CF3B0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95.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</w:t>
            </w:r>
            <w:r w:rsidR="00954B16">
              <w:rPr>
                <w:rFonts w:ascii="仿宋_GB2312" w:eastAsia="仿宋_GB2312" w:hAnsi="??" w:cs="仿宋_GB2312"/>
                <w:color w:val="000000"/>
                <w:kern w:val="0"/>
              </w:rPr>
              <w:t>7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44954" w14:textId="71936F9A" w:rsidR="00DE0A1D" w:rsidRDefault="00DE0A1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14:paraId="3AFCE9C7" w14:textId="77777777" w:rsidR="00DE0A1D" w:rsidRDefault="00DE0A1D">
      <w:pPr>
        <w:rPr>
          <w:rFonts w:ascii="仿宋_GB2312" w:eastAsia="仿宋_GB2312"/>
          <w:vanish/>
          <w:sz w:val="32"/>
          <w:szCs w:val="32"/>
        </w:rPr>
      </w:pPr>
    </w:p>
    <w:p w14:paraId="13A14346" w14:textId="77777777" w:rsidR="00DE0A1D" w:rsidRDefault="00DE0A1D">
      <w:pPr>
        <w:spacing w:line="520" w:lineRule="exact"/>
        <w:ind w:firstLineChars="200" w:firstLine="420"/>
      </w:pPr>
    </w:p>
    <w:sectPr w:rsidR="00DE0A1D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492E9" w14:textId="77777777" w:rsidR="001D1E3B" w:rsidRDefault="001D1E3B">
      <w:r>
        <w:separator/>
      </w:r>
    </w:p>
  </w:endnote>
  <w:endnote w:type="continuationSeparator" w:id="0">
    <w:p w14:paraId="07A25BEE" w14:textId="77777777" w:rsidR="001D1E3B" w:rsidRDefault="001D1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Segoe Print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13E34" w14:textId="77777777" w:rsidR="00DE0A1D" w:rsidRDefault="00CF3B0C">
    <w:pPr>
      <w:pStyle w:val="a3"/>
      <w:jc w:val="right"/>
      <w:rPr>
        <w:rFonts w:ascii="??" w:hAnsi="??" w:cs="??"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91D751" wp14:editId="42FE1724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387985" cy="346710"/>
              <wp:effectExtent l="3175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985" cy="346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8CA9C51" w14:textId="77777777" w:rsidR="00DE0A1D" w:rsidRDefault="00CF3B0C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91D75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20.65pt;margin-top:0;width:30.55pt;height:27.3pt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aFO1AEAAI4DAAAOAAAAZHJzL2Uyb0RvYy54bWysU8tu2zAQvBfoPxC817KTNnEEy0GawEWB&#10;9AEk/YAVRUlEJS6xpC25X98lZTl93IpeiNWSHM7Mjja3Y9+JgyZv0BZytVhKoa3CytimkN+ed2/W&#10;UvgAtoIOrS7kUXt5u339ajO4XF9gi12lSTCI9fngCtmG4PIs86rVPfgFOm15s0bqIfAnNVlFMDB6&#10;32UXy+VVNiBVjlBp77n7MG3KbcKva63Cl7r2OoiukMwtpJXSWsY1224gbwhca9SJBvwDix6M5UfP&#10;UA8QQOzJ/AXVG0XosQ4LhX2GdW2UThpYzWr5h5qnFpxOWtgc7842+f8Hqz4fntxXEmF8jyMPMInw&#10;7hHVdy8s3rdgG31HhEOroeKHV9GybHA+P12NVvvcR5By+IQVDxn2ARPQWFMfXWGdgtF5AMez6XoM&#10;QnHzcn19s34nheKty7dX16s0lAzy+bIjHz5o7EUsCkk80wQOh0cfIhnI5yPxLYs703Vprp39rcEH&#10;YyeRj3wn5mEsRz4dRZRYHVkG4RQTjjUXLdIPKQaOSCEtZ1iK7qNlI2Ka5oLmopwLsIovFjJIMZX3&#10;YUrd3pFpWsadrb5js3YmCXnhcGLJQ0/6TgGNqfr1O516+Y22PwEAAP//AwBQSwMEFAAGAAgAAAAh&#10;ABl4lR/YAAAAAwEAAA8AAABkcnMvZG93bnJldi54bWxMj0FLxDAQhe+C/yHMgjc3rWhdatNFFrx4&#10;cxXBW7aZbcomk5Jku+2/d/Sil4HHe7z3TbOdvRMTxjQEUlCuCxBIXTAD9Qo+3l9uNyBS1mS0C4QK&#10;Fkywba+vGl2bcKE3nPa5F1xCqdYKbM5jLWXqLHqd1mFEYu8YoteZZeylifrC5d7Ju6KopNcD8YLV&#10;I+4sdqf92St4nD8Djgl3+HWcumiHZeNeF6VuVvPzE4iMc/4Lww8+o0PLTIdwJpOEU8CP5N/LXlWW&#10;IA4KHu4rkG0j/7O33wAAAP//AwBQSwECLQAUAAYACAAAACEAtoM4kv4AAADhAQAAEwAAAAAAAAAA&#10;AAAAAAAAAAAAW0NvbnRlbnRfVHlwZXNdLnhtbFBLAQItABQABgAIAAAAIQA4/SH/1gAAAJQBAAAL&#10;AAAAAAAAAAAAAAAAAC8BAABfcmVscy8ucmVsc1BLAQItABQABgAIAAAAIQAeQaFO1AEAAI4DAAAO&#10;AAAAAAAAAAAAAAAAAC4CAABkcnMvZTJvRG9jLnhtbFBLAQItABQABgAIAAAAIQAZeJUf2AAAAAMB&#10;AAAPAAAAAAAAAAAAAAAAAC4EAABkcnMvZG93bnJldi54bWxQSwUGAAAAAAQABADzAAAAMwUAAAAA&#10;" filled="f" stroked="f">
              <v:textbox style="mso-fit-shape-to-text:t" inset="0,0,0,0">
                <w:txbxContent>
                  <w:p w14:paraId="28CA9C51" w14:textId="77777777" w:rsidR="00DE0A1D" w:rsidRDefault="00CF3B0C">
                    <w:pPr>
                      <w:pStyle w:val="a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1E2C068B" w14:textId="77777777" w:rsidR="00DE0A1D" w:rsidRDefault="00DE0A1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E269D" w14:textId="77777777" w:rsidR="001D1E3B" w:rsidRDefault="001D1E3B">
      <w:r>
        <w:separator/>
      </w:r>
    </w:p>
  </w:footnote>
  <w:footnote w:type="continuationSeparator" w:id="0">
    <w:p w14:paraId="770BB6A5" w14:textId="77777777" w:rsidR="001D1E3B" w:rsidRDefault="001D1E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JjOTQxYzhjODMyMDAzZmE0MDJkMWFkNmJlNDkwYTU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32620"/>
    <w:rsid w:val="00061DA6"/>
    <w:rsid w:val="00066D35"/>
    <w:rsid w:val="000727C9"/>
    <w:rsid w:val="000D0E89"/>
    <w:rsid w:val="000D32CB"/>
    <w:rsid w:val="00105868"/>
    <w:rsid w:val="00127DCB"/>
    <w:rsid w:val="001D1E3B"/>
    <w:rsid w:val="002018D7"/>
    <w:rsid w:val="00212B3B"/>
    <w:rsid w:val="00242DAB"/>
    <w:rsid w:val="00315B68"/>
    <w:rsid w:val="003508D1"/>
    <w:rsid w:val="003518EE"/>
    <w:rsid w:val="00373CAD"/>
    <w:rsid w:val="003C5391"/>
    <w:rsid w:val="003F31AF"/>
    <w:rsid w:val="00413992"/>
    <w:rsid w:val="004C37F4"/>
    <w:rsid w:val="005222BC"/>
    <w:rsid w:val="00563D5A"/>
    <w:rsid w:val="005B66EB"/>
    <w:rsid w:val="006018DD"/>
    <w:rsid w:val="00614D40"/>
    <w:rsid w:val="006462FD"/>
    <w:rsid w:val="00657205"/>
    <w:rsid w:val="00681C14"/>
    <w:rsid w:val="006A227F"/>
    <w:rsid w:val="006A2AA9"/>
    <w:rsid w:val="006B1538"/>
    <w:rsid w:val="006B5AD6"/>
    <w:rsid w:val="00753CB1"/>
    <w:rsid w:val="00766104"/>
    <w:rsid w:val="007A2CCE"/>
    <w:rsid w:val="007A2ED5"/>
    <w:rsid w:val="007B10F5"/>
    <w:rsid w:val="007C5A2B"/>
    <w:rsid w:val="007F3D61"/>
    <w:rsid w:val="008032E8"/>
    <w:rsid w:val="00831AF3"/>
    <w:rsid w:val="00840860"/>
    <w:rsid w:val="008409AA"/>
    <w:rsid w:val="00841170"/>
    <w:rsid w:val="008A560F"/>
    <w:rsid w:val="008F7B3D"/>
    <w:rsid w:val="00902BF7"/>
    <w:rsid w:val="00913D91"/>
    <w:rsid w:val="00954B16"/>
    <w:rsid w:val="00971EC7"/>
    <w:rsid w:val="00995AF8"/>
    <w:rsid w:val="009C18D9"/>
    <w:rsid w:val="009F087D"/>
    <w:rsid w:val="00A0045F"/>
    <w:rsid w:val="00A00537"/>
    <w:rsid w:val="00A4183D"/>
    <w:rsid w:val="00A4421C"/>
    <w:rsid w:val="00AB3AA7"/>
    <w:rsid w:val="00AD09B0"/>
    <w:rsid w:val="00AF513F"/>
    <w:rsid w:val="00AF6801"/>
    <w:rsid w:val="00B6542D"/>
    <w:rsid w:val="00BC4D7D"/>
    <w:rsid w:val="00BD208B"/>
    <w:rsid w:val="00C16B58"/>
    <w:rsid w:val="00C6637B"/>
    <w:rsid w:val="00C676A8"/>
    <w:rsid w:val="00C766C3"/>
    <w:rsid w:val="00CC69E7"/>
    <w:rsid w:val="00CE318E"/>
    <w:rsid w:val="00CE4FA1"/>
    <w:rsid w:val="00CF3B0C"/>
    <w:rsid w:val="00D65E5D"/>
    <w:rsid w:val="00D7349D"/>
    <w:rsid w:val="00D9683B"/>
    <w:rsid w:val="00D97C48"/>
    <w:rsid w:val="00DE0A1D"/>
    <w:rsid w:val="00DE421B"/>
    <w:rsid w:val="00E13A20"/>
    <w:rsid w:val="00E53254"/>
    <w:rsid w:val="00E64102"/>
    <w:rsid w:val="00EC71A9"/>
    <w:rsid w:val="00EF2660"/>
    <w:rsid w:val="00F5230B"/>
    <w:rsid w:val="00F67A40"/>
    <w:rsid w:val="00F73F72"/>
    <w:rsid w:val="00FD77E7"/>
    <w:rsid w:val="27664186"/>
    <w:rsid w:val="37173543"/>
    <w:rsid w:val="3FF76880"/>
    <w:rsid w:val="444B446B"/>
    <w:rsid w:val="711B0B55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0A7503C"/>
  <w15:docId w15:val="{1EC63227-A641-40D8-93CD-FDCE17BAF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20">
    <w:name w:val="标题 2 字符"/>
    <w:basedOn w:val="a0"/>
    <w:link w:val="2"/>
    <w:uiPriority w:val="99"/>
    <w:semiHidden/>
    <w:locked/>
    <w:rPr>
      <w:rFonts w:ascii="Cambria" w:eastAsia="宋体" w:hAnsi="Cambria" w:cs="Cambria"/>
      <w:b/>
      <w:bCs/>
      <w:sz w:val="32"/>
      <w:szCs w:val="32"/>
    </w:rPr>
  </w:style>
  <w:style w:type="character" w:customStyle="1" w:styleId="a4">
    <w:name w:val="页脚 字符"/>
    <w:basedOn w:val="a0"/>
    <w:link w:val="a3"/>
    <w:uiPriority w:val="99"/>
    <w:semiHidden/>
    <w:locked/>
    <w:rPr>
      <w:rFonts w:ascii="Times New Roman" w:hAnsi="Times New Roman" w:cs="Times New Roman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locked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861</Characters>
  <Application>Microsoft Office Word</Application>
  <DocSecurity>0</DocSecurity>
  <Lines>7</Lines>
  <Paragraphs>2</Paragraphs>
  <ScaleCrop>false</ScaleCrop>
  <Company>Microsoft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张 林耀</cp:lastModifiedBy>
  <cp:revision>2</cp:revision>
  <cp:lastPrinted>2022-03-24T10:01:00Z</cp:lastPrinted>
  <dcterms:created xsi:type="dcterms:W3CDTF">2022-05-31T05:59:00Z</dcterms:created>
  <dcterms:modified xsi:type="dcterms:W3CDTF">2022-05-31T05:59:00Z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9D04DD8A4C914F53BC770A924736E95C</vt:lpwstr>
  </property>
</Properties>
</file>