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??" w:eastAsia="仿宋_GB2312" w:cs="仿宋_GB2312"/>
          <w:sz w:val="28"/>
          <w:szCs w:val="28"/>
        </w:rPr>
        <w:t>2021</w:t>
      </w:r>
      <w:r>
        <w:rPr>
          <w:rFonts w:ascii="仿宋_GB2312" w:hAnsi="??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41"/>
        <w:gridCol w:w="900"/>
        <w:gridCol w:w="939"/>
        <w:gridCol w:w="279"/>
        <w:gridCol w:w="284"/>
        <w:gridCol w:w="420"/>
        <w:gridCol w:w="324"/>
        <w:gridCol w:w="522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2021年蔬菜产业供给侧结构性改革提质增效-蔬菜生产信息动态监测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北京市农业农村局种植业管理处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sz w:val="20"/>
                <w:szCs w:val="20"/>
              </w:rPr>
              <w:t>北京市农业局信息中心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王晓东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010-64866131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49.8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99.6%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9.96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49.8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99.6%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497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47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97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完成本地蔬菜生产信息监测；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完成地产蔬菜销售渠道监测工作；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全市基本菜田进行卫星遥感监测及设施数据分析。</w:t>
            </w:r>
          </w:p>
        </w:tc>
        <w:tc>
          <w:tcPr>
            <w:tcW w:w="347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已完成本地蔬菜生产信息监测；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已完成地产蔬菜销售渠道监测工作；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已完成全市基本菜田进行卫星遥感监测及设施数据分析。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9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  <w:bookmarkStart w:id="0" w:name="_GoBack"/>
            <w:bookmarkEnd w:id="0"/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7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9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本地蔬菜生产数据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≥20万条</w:t>
            </w: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20万条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7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地产蔬菜流通渠道数据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≥3万条</w:t>
            </w: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3万条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7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全市菜田遥感监测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2次，报告1份</w:t>
            </w: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2次，报告1份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7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9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本地蔬菜生产数据准确性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≥95%</w:t>
            </w: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7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4.5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上报地头收购价偏高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地产蔬菜流通渠道数据</w:t>
            </w:r>
            <w:r>
              <w:rPr>
                <w:rFonts w:hint="eastAsia" w:ascii="仿宋_GB2312" w:hAnsi="??" w:eastAsia="仿宋_GB2312"/>
                <w:kern w:val="0"/>
              </w:rPr>
              <w:t>准确性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≥90%</w:t>
            </w: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≥80%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7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  <w:r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  <w:t>.5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销售渠道填写不准确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全市菜田遥感监测</w:t>
            </w:r>
            <w:r>
              <w:rPr>
                <w:rFonts w:hint="eastAsia" w:ascii="仿宋_GB2312" w:hAnsi="??" w:eastAsia="仿宋_GB2312"/>
                <w:kern w:val="0"/>
              </w:rPr>
              <w:t>可参考性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≥80%</w:t>
            </w: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≥80%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7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19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本地蔬菜生产数据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每月10日</w:t>
            </w: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??" w:eastAsia="仿宋_GB2312"/>
                <w:kern w:val="0"/>
                <w:sz w:val="20"/>
                <w:szCs w:val="20"/>
              </w:rPr>
              <w:t>每月10日前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7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4.5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存在延迟报送情况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地产蔬菜流通渠道数据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上市期每周</w:t>
            </w: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??" w:eastAsia="仿宋_GB2312"/>
                <w:kern w:val="0"/>
              </w:rPr>
              <w:t>上市期每周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7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4.5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存在延迟报送情况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全市菜田遥感监测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12月31日</w:t>
            </w: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??" w:eastAsia="仿宋_GB2312"/>
                <w:kern w:val="0"/>
                <w:sz w:val="20"/>
                <w:szCs w:val="20"/>
              </w:rPr>
              <w:t>12月31日前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7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9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项目预算控制数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≤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50万元</w:t>
            </w: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49.8万元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7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9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完成蔬菜生产和销售情况监测，避免菜农盲目种植，提高菜农收入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完成蔬菜生产和销售情况监测，避免菜农盲目种植，提高菜农收入</w:t>
            </w: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完成蔬菜生产和销售情况监测，避免菜农盲目种植，提高菜农收入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7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监测数据的分析与服务不够深入,需要持续加强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9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本地蔬菜生产信息监测，为全市“菜篮子”产品稳定供应发挥积极作用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本地蔬菜生产信息监测，为全市“菜篮子”产品稳定供应发挥积极作用</w:t>
            </w: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本地蔬菜生产信息监测，为全市“菜篮子”产品稳定供应发挥积极作用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7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生态效益指标</w:t>
            </w:r>
          </w:p>
        </w:tc>
        <w:tc>
          <w:tcPr>
            <w:tcW w:w="19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19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中短期引导市民蔬菜消费；中长期引导菜农种植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中短期引导市民蔬菜消费；中长期引导菜农种植</w:t>
            </w: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中短期引导市民蔬菜消费；中长期引导菜农种植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7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效益指标量化程度有待加强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19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行业管理者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满意度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≥95%</w:t>
            </w: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7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4.5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满意度支撑材料不够充分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蔬菜种植者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满意度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≥90%</w:t>
            </w: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7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4.5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满意度支撑材料不够充分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7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9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4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.96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LNJWO7QAAAABQEAAA8AAAAAAAAAAQAgAAAAIgAAAGRycy9k&#10;b3ducmV2LnhtbFBLAQIUABQAAAAIAIdO4kB1NShz0QEAAKIDAAAOAAAAAAAAAAEAIAAAAB8BAABk&#10;cnMvZTJvRG9jLnhtbFBLBQYAAAAABgAGAFkBAAB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jOTQxYzhjODMyMDAzZmE0MDJkMWFkNmJlNDkwYTUifQ=="/>
  </w:docVars>
  <w:rsids>
    <w:rsidRoot w:val="F77F09F4"/>
    <w:rsid w:val="00212B3B"/>
    <w:rsid w:val="003518EE"/>
    <w:rsid w:val="004C37F4"/>
    <w:rsid w:val="006462FD"/>
    <w:rsid w:val="006E7807"/>
    <w:rsid w:val="008F7B3D"/>
    <w:rsid w:val="00AF513F"/>
    <w:rsid w:val="00BC4D7D"/>
    <w:rsid w:val="00C6637B"/>
    <w:rsid w:val="00C861D0"/>
    <w:rsid w:val="00D65E5D"/>
    <w:rsid w:val="00D7349D"/>
    <w:rsid w:val="00E0639C"/>
    <w:rsid w:val="00E53254"/>
    <w:rsid w:val="00F67A40"/>
    <w:rsid w:val="00F874F4"/>
    <w:rsid w:val="153066F8"/>
    <w:rsid w:val="37173543"/>
    <w:rsid w:val="3C8D1F18"/>
    <w:rsid w:val="3FF76880"/>
    <w:rsid w:val="554537D1"/>
    <w:rsid w:val="7AB7FF50"/>
    <w:rsid w:val="7BFEB0DB"/>
    <w:rsid w:val="7DBE0039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7">
    <w:name w:val="列出段落1"/>
    <w:basedOn w:val="1"/>
    <w:uiPriority w:val="99"/>
    <w:pPr>
      <w:ind w:firstLine="420" w:firstLineChars="200"/>
    </w:pPr>
    <w:rPr>
      <w:rFonts w:ascii="Calibri" w:hAnsi="Calibri" w:cs="Calibri"/>
    </w:rPr>
  </w:style>
  <w:style w:type="character" w:customStyle="1" w:styleId="8">
    <w:name w:val="标题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9">
    <w:name w:val="页眉 Char"/>
    <w:basedOn w:val="6"/>
    <w:link w:val="4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0">
    <w:name w:val="页脚 Char"/>
    <w:basedOn w:val="6"/>
    <w:link w:val="3"/>
    <w:semiHidden/>
    <w:locked/>
    <w:uiPriority w:val="99"/>
    <w:rPr>
      <w:rFonts w:ascii="Times New Roman" w:hAnsi="Times New Roman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1356</Words>
  <Characters>1493</Characters>
  <Lines>13</Lines>
  <Paragraphs>3</Paragraphs>
  <TotalTime>1</TotalTime>
  <ScaleCrop>false</ScaleCrop>
  <LinksUpToDate>false</LinksUpToDate>
  <CharactersWithSpaces>1533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WPS_1637295774</cp:lastModifiedBy>
  <cp:lastPrinted>2022-03-24T10:01:00Z</cp:lastPrinted>
  <dcterms:modified xsi:type="dcterms:W3CDTF">2022-05-27T07:21:45Z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00C8BB475ADD4D9BA74E3EBEF2409233</vt:lpwstr>
  </property>
</Properties>
</file>