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791"/>
        <w:gridCol w:w="1041"/>
        <w:gridCol w:w="518"/>
        <w:gridCol w:w="609"/>
        <w:gridCol w:w="892"/>
        <w:gridCol w:w="1088"/>
        <w:gridCol w:w="388"/>
        <w:gridCol w:w="175"/>
        <w:gridCol w:w="420"/>
        <w:gridCol w:w="387"/>
        <w:gridCol w:w="45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2021年北京市耕地质量等级评价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北京市土肥工作站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王维瑞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</w:t>
            </w:r>
            <w:r>
              <w:rPr>
                <w:rFonts w:ascii="仿宋_GB2312" w:hAnsi="??" w:eastAsia="仿宋_GB2312"/>
                <w:kern w:val="0"/>
              </w:rPr>
              <w:t>2994821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61.274634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</w:t>
            </w:r>
            <w:r>
              <w:rPr>
                <w:rFonts w:ascii="仿宋_GB2312" w:hAnsi="??" w:eastAsia="仿宋_GB2312" w:cs="仿宋_GB2312"/>
                <w:kern w:val="0"/>
              </w:rPr>
              <w:t>7.5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  <w:r>
              <w:rPr>
                <w:rFonts w:ascii="仿宋_GB2312" w:hAnsi="??" w:eastAsia="仿宋_GB2312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</w:t>
            </w:r>
            <w:r>
              <w:rPr>
                <w:rFonts w:ascii="仿宋_GB2312" w:hAnsi="??" w:eastAsia="仿宋_GB2312" w:cs="仿宋_GB2312"/>
                <w:kern w:val="0"/>
              </w:rPr>
              <w:t>.7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??" w:eastAsia="仿宋_GB2312"/>
                <w:kern w:val="0"/>
              </w:rPr>
              <w:t>61.274634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针对全市耕地基础地力情况开展调查研究，掌握耕地质量等级变更情况，补充完善全市耕地数据资源，编制北京市耕地质量等级报告。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完成了全市3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个点位的耕地基础地力情况调查取样，掌握耕地质量等级变更情况，补充完善了全市耕地数据资源，编制了北京市耕地质量等级报告。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指标1：评价点位调查采样数目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</w:rPr>
              <w:t>个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  <w:r>
              <w:rPr>
                <w:rFonts w:ascii="仿宋_GB2312" w:hAnsi="??" w:eastAsia="仿宋_GB2312"/>
                <w:kern w:val="0"/>
              </w:rPr>
              <w:t>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：耕地质量调查评价方法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符合国家标准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：项目验收通过率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100%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暂未组织验收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暂未组织验收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：年耕地质量等级评价完成时间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2022年6月份前完成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预计2022.6月前完成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指标1：项目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  <w:r>
              <w:rPr>
                <w:rFonts w:ascii="仿宋_GB2312" w:hAnsi="??" w:eastAsia="仿宋_GB2312"/>
                <w:kern w:val="0"/>
              </w:rPr>
              <w:t>0</w:t>
            </w:r>
            <w:r>
              <w:rPr>
                <w:rFonts w:hint="eastAsia" w:ascii="仿宋_GB2312" w:hAnsi="??" w:eastAsia="仿宋_GB2312"/>
                <w:kern w:val="0"/>
              </w:rPr>
              <w:t>万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</w:rPr>
              <w:t>61.274634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ascii="仿宋_GB2312" w:hAnsi="??" w:eastAsia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开展全市耕地调查与分等评价工作，掌握全市耕地质量基本情况，为耕地保护提供支持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开展全市耕地调查与分等评价工作，掌握全市耕地质量基本情况，为耕地保护提供支持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开展全市耕地调查与分等评价工作，掌握全市耕地质量基本情况，为耕地保护提供支持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因疫情原因，耕地质量等级评价现场技术指导和实地宣传有所减少，转为线上技术支持培训和宣传。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生态效益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指标1：掌握全市耕地质量基本情况，为有效保护耕地生态环境提供基础支撑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掌握全市耕地质量基本情况，为有效保护耕地生态环境提供基础支撑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掌握全市耕地质量基本情况，为有效保护耕地生态环境提供基础支撑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开展全市耕地调查与分等评价工作，为全市土壤改良、地力培肥提供依据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开展全市耕地调查与分等评价工作，为全市土壤改良、地力培肥提供依据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开展全市耕地调查与分等评价工作，为全市土壤改良、地力培肥提供依据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：服务对象满意度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大于90%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6.75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lkOWZiZjJmZWYwNWRjMTA4YzdkYjcxMGJlODQxZTEifQ=="/>
  </w:docVars>
  <w:rsids>
    <w:rsidRoot w:val="F77F09F4"/>
    <w:rsid w:val="000603F5"/>
    <w:rsid w:val="00084BC3"/>
    <w:rsid w:val="000D4213"/>
    <w:rsid w:val="000D7645"/>
    <w:rsid w:val="000E07D2"/>
    <w:rsid w:val="00141291"/>
    <w:rsid w:val="00194790"/>
    <w:rsid w:val="001A22C8"/>
    <w:rsid w:val="001A52F7"/>
    <w:rsid w:val="001C6776"/>
    <w:rsid w:val="001E1B25"/>
    <w:rsid w:val="001E1FCE"/>
    <w:rsid w:val="00212B3B"/>
    <w:rsid w:val="002B2A18"/>
    <w:rsid w:val="002C6936"/>
    <w:rsid w:val="002C74A2"/>
    <w:rsid w:val="002E2C54"/>
    <w:rsid w:val="00301647"/>
    <w:rsid w:val="00346E63"/>
    <w:rsid w:val="003518EE"/>
    <w:rsid w:val="003739C3"/>
    <w:rsid w:val="003A474E"/>
    <w:rsid w:val="003D6FF3"/>
    <w:rsid w:val="004611FD"/>
    <w:rsid w:val="004C37F4"/>
    <w:rsid w:val="005058A0"/>
    <w:rsid w:val="005A6747"/>
    <w:rsid w:val="005B39C6"/>
    <w:rsid w:val="005C4C10"/>
    <w:rsid w:val="006462FD"/>
    <w:rsid w:val="006C1AA9"/>
    <w:rsid w:val="006E33EE"/>
    <w:rsid w:val="00705C4A"/>
    <w:rsid w:val="007173D4"/>
    <w:rsid w:val="007F22C1"/>
    <w:rsid w:val="00802A00"/>
    <w:rsid w:val="00832D7B"/>
    <w:rsid w:val="008A6B5B"/>
    <w:rsid w:val="008B47C2"/>
    <w:rsid w:val="008F7B3D"/>
    <w:rsid w:val="00940587"/>
    <w:rsid w:val="009A3940"/>
    <w:rsid w:val="009A401C"/>
    <w:rsid w:val="009F42D1"/>
    <w:rsid w:val="00A86E46"/>
    <w:rsid w:val="00AD5015"/>
    <w:rsid w:val="00AE4889"/>
    <w:rsid w:val="00AF513F"/>
    <w:rsid w:val="00B140AC"/>
    <w:rsid w:val="00B32F1F"/>
    <w:rsid w:val="00B844B9"/>
    <w:rsid w:val="00BA132E"/>
    <w:rsid w:val="00BC4D7D"/>
    <w:rsid w:val="00C15EF6"/>
    <w:rsid w:val="00C6637B"/>
    <w:rsid w:val="00CE7C49"/>
    <w:rsid w:val="00D65E5D"/>
    <w:rsid w:val="00D7349D"/>
    <w:rsid w:val="00D74AD3"/>
    <w:rsid w:val="00D77B7D"/>
    <w:rsid w:val="00D858B6"/>
    <w:rsid w:val="00E22394"/>
    <w:rsid w:val="00E53254"/>
    <w:rsid w:val="00F5727E"/>
    <w:rsid w:val="00F67A40"/>
    <w:rsid w:val="00FA5254"/>
    <w:rsid w:val="06F25221"/>
    <w:rsid w:val="0BA02793"/>
    <w:rsid w:val="36BC423E"/>
    <w:rsid w:val="37173543"/>
    <w:rsid w:val="3FF76880"/>
    <w:rsid w:val="475A7FF8"/>
    <w:rsid w:val="5B6234AA"/>
    <w:rsid w:val="5BE469B3"/>
    <w:rsid w:val="5E1778D5"/>
    <w:rsid w:val="5EF3322C"/>
    <w:rsid w:val="651E4E2C"/>
    <w:rsid w:val="66320B8F"/>
    <w:rsid w:val="673125D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882</Words>
  <Characters>980</Characters>
  <Lines>6</Lines>
  <Paragraphs>1</Paragraphs>
  <TotalTime>0</TotalTime>
  <ScaleCrop>false</ScaleCrop>
  <LinksUpToDate>false</LinksUpToDate>
  <CharactersWithSpaces>1015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Administrator</cp:lastModifiedBy>
  <cp:lastPrinted>2022-03-24T10:01:00Z</cp:lastPrinted>
  <dcterms:modified xsi:type="dcterms:W3CDTF">2022-05-27T02:08:58Z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4A6F6925B1BD440BA34E43185F7F2172</vt:lpwstr>
  </property>
</Properties>
</file>