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40"/>
        <w:gridCol w:w="187"/>
        <w:gridCol w:w="878"/>
        <w:gridCol w:w="885"/>
        <w:gridCol w:w="496"/>
        <w:gridCol w:w="164"/>
        <w:gridCol w:w="540"/>
        <w:gridCol w:w="120"/>
        <w:gridCol w:w="72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2021年项目前期评审论证经费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8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北京市农业农村局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北京市农业农村局财务服务中心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8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陈海龙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13501076553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hint="eastAsia" w:ascii="仿宋_GB2312" w:hAnsi="??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40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26.4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66%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6.6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40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26.4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66%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8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6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48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对中央预算内投资补助地方农业项目的可行性研究报告、初步设计与概算、项目变更调整评审；对农业建设项目检查需要聘请相关专家，开展检查工作。根据《北京市市级项目支出预算管理办法》规定，对于专业技术复杂的项目需要委托专家或中介机构进行论证</w:t>
            </w:r>
          </w:p>
        </w:tc>
        <w:tc>
          <w:tcPr>
            <w:tcW w:w="36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评估项目可行性研究报告1个、项目实施方案5个、项目初步设计与概算2个。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hint="eastAsia" w:ascii="仿宋_GB2312" w:hAnsi="??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hint="eastAsia" w:ascii="仿宋_GB2312" w:hAnsi="??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hint="eastAsia" w:ascii="仿宋_GB2312" w:hAnsi="??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可研评估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1次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1次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初步设计与概算评估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1次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2次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重</w:t>
            </w:r>
            <w:bookmarkStart w:id="0" w:name="_GoBack"/>
            <w:bookmarkEnd w:id="0"/>
            <w:r>
              <w:rPr>
                <w:rFonts w:hint="eastAsia" w:ascii="仿宋_GB2312" w:hAnsi="??" w:eastAsia="仿宋_GB2312" w:cs="仿宋_GB2312"/>
                <w:kern w:val="0"/>
              </w:rPr>
              <w:t>大项目论证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1次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依据工作职能而列，但存在不确定因素，每年视情况而定。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检查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1次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此项工作已与农业农村部年度绩效自评工作相结合，故未再单独开展检查工作。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出具相应评估报告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 w:cs="仿宋_GB2312"/>
                <w:kern w:val="0"/>
              </w:rPr>
              <w:t>达到相关规定要求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达到相关规定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达到相关规定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15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按合同履行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完成时间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2021年12月底前完成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2021年12月底前完成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成本</w:t>
            </w: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40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万元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26.4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万元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提高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管理水平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提高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管理水平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提高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管理水平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29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效果资料量化程度不足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</w:t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工作人员满意度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≥90%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2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总分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90.6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BkZTY5NGRkMzBlYWZmZWQzOTJiYmU0MjQ2Mjc2ZWYifQ=="/>
  </w:docVars>
  <w:rsids>
    <w:rsidRoot w:val="F77F09F4"/>
    <w:rsid w:val="00036418"/>
    <w:rsid w:val="000515F7"/>
    <w:rsid w:val="00053A6D"/>
    <w:rsid w:val="00053F10"/>
    <w:rsid w:val="000735F8"/>
    <w:rsid w:val="00096400"/>
    <w:rsid w:val="000B043D"/>
    <w:rsid w:val="000F13FC"/>
    <w:rsid w:val="000F46BB"/>
    <w:rsid w:val="001679CD"/>
    <w:rsid w:val="00192678"/>
    <w:rsid w:val="00196EFD"/>
    <w:rsid w:val="001D2E20"/>
    <w:rsid w:val="001D4FB9"/>
    <w:rsid w:val="001F07D4"/>
    <w:rsid w:val="00212B3B"/>
    <w:rsid w:val="002465E6"/>
    <w:rsid w:val="00263037"/>
    <w:rsid w:val="00290272"/>
    <w:rsid w:val="002B369B"/>
    <w:rsid w:val="002D0659"/>
    <w:rsid w:val="002E31C8"/>
    <w:rsid w:val="002E33C6"/>
    <w:rsid w:val="00303FDA"/>
    <w:rsid w:val="00337099"/>
    <w:rsid w:val="003518EE"/>
    <w:rsid w:val="0037373B"/>
    <w:rsid w:val="003A3041"/>
    <w:rsid w:val="00404130"/>
    <w:rsid w:val="004158F2"/>
    <w:rsid w:val="00434140"/>
    <w:rsid w:val="004361A6"/>
    <w:rsid w:val="00440841"/>
    <w:rsid w:val="00486A60"/>
    <w:rsid w:val="004A1D6D"/>
    <w:rsid w:val="004C37F4"/>
    <w:rsid w:val="004E0CFB"/>
    <w:rsid w:val="004E5F6C"/>
    <w:rsid w:val="005266B2"/>
    <w:rsid w:val="00594071"/>
    <w:rsid w:val="005D16A6"/>
    <w:rsid w:val="005E5618"/>
    <w:rsid w:val="006462FD"/>
    <w:rsid w:val="00666513"/>
    <w:rsid w:val="006667BE"/>
    <w:rsid w:val="006B34C9"/>
    <w:rsid w:val="006C127E"/>
    <w:rsid w:val="006C490F"/>
    <w:rsid w:val="007217A0"/>
    <w:rsid w:val="007624DF"/>
    <w:rsid w:val="007815DA"/>
    <w:rsid w:val="00793445"/>
    <w:rsid w:val="007B2F54"/>
    <w:rsid w:val="007C2CF6"/>
    <w:rsid w:val="007C31E9"/>
    <w:rsid w:val="008440C9"/>
    <w:rsid w:val="008975D2"/>
    <w:rsid w:val="008F3563"/>
    <w:rsid w:val="008F7B3D"/>
    <w:rsid w:val="009139E1"/>
    <w:rsid w:val="00986CC9"/>
    <w:rsid w:val="00A67FD5"/>
    <w:rsid w:val="00AB4B51"/>
    <w:rsid w:val="00AF513F"/>
    <w:rsid w:val="00B067C7"/>
    <w:rsid w:val="00BB43A6"/>
    <w:rsid w:val="00BC4D7D"/>
    <w:rsid w:val="00BF4223"/>
    <w:rsid w:val="00C247D8"/>
    <w:rsid w:val="00C6637B"/>
    <w:rsid w:val="00C76B5D"/>
    <w:rsid w:val="00CF08F3"/>
    <w:rsid w:val="00D12707"/>
    <w:rsid w:val="00D65E5D"/>
    <w:rsid w:val="00D7349D"/>
    <w:rsid w:val="00DB707B"/>
    <w:rsid w:val="00DC2925"/>
    <w:rsid w:val="00E53254"/>
    <w:rsid w:val="00F31A87"/>
    <w:rsid w:val="00F67A40"/>
    <w:rsid w:val="00F904EF"/>
    <w:rsid w:val="00FF5E7B"/>
    <w:rsid w:val="37173543"/>
    <w:rsid w:val="3FF76880"/>
    <w:rsid w:val="4DC30284"/>
    <w:rsid w:val="58FB2E63"/>
    <w:rsid w:val="5EC16CFC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9" w:semiHidden="0" w:name="heading 2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655</Words>
  <Characters>720</Characters>
  <Lines>0</Lines>
  <Paragraphs>0</Paragraphs>
  <TotalTime>0</TotalTime>
  <ScaleCrop>false</ScaleCrop>
  <LinksUpToDate>false</LinksUpToDate>
  <CharactersWithSpaces>752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WPS_1599385647</cp:lastModifiedBy>
  <cp:lastPrinted>2022-03-24T10:01:00Z</cp:lastPrinted>
  <dcterms:modified xsi:type="dcterms:W3CDTF">2022-06-01T02:23:47Z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DB841FBE794341748C737978BD160370</vt:lpwstr>
  </property>
</Properties>
</file>