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460" w:lineRule="exact"/>
        <w:ind w:right="0" w:rightChars="0"/>
        <w:jc w:val="left"/>
        <w:textAlignment w:val="auto"/>
        <w:outlineLvl w:val="9"/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附件2</w:t>
      </w:r>
    </w:p>
    <w:p>
      <w:pPr>
        <w:pStyle w:val="3"/>
        <w:rPr>
          <w:rFonts w:hint="default"/>
          <w:highlight w:val="none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leftChars="131" w:right="105" w:rightChars="5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highlight w:val="none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highlight w:val="none"/>
          <w:lang w:eastAsia="zh-CN"/>
        </w:rPr>
        <w:t>北京市动物疫病强制免疫承诺书模板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right="105" w:rightChars="50" w:firstLine="0" w:firstLineChars="0"/>
        <w:jc w:val="center"/>
        <w:textAlignment w:val="auto"/>
        <w:rPr>
          <w:rFonts w:hint="eastAsia" w:ascii="CESI仿宋-GB2312" w:hAnsi="CESI仿宋-GB2312" w:eastAsia="CESI仿宋-GB2312" w:cs="CESI仿宋-GB2312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highlight w:val="none"/>
          <w:u w:val="none"/>
          <w:lang w:val="en-US" w:eastAsia="zh-CN"/>
        </w:rPr>
        <w:t>（202x核定年度）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420" w:lineRule="exact"/>
        <w:ind w:right="105" w:rightChars="50" w:firstLine="1280" w:firstLineChars="40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420" w:lineRule="exact"/>
        <w:ind w:right="105" w:rightChars="5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  <w:lang w:val="en-US" w:eastAsia="zh-CN"/>
        </w:rPr>
        <w:t>区农业农村局：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420" w:lineRule="exact"/>
        <w:ind w:right="105" w:rightChars="5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  <w:lang w:val="en-US" w:eastAsia="zh-CN"/>
        </w:rPr>
        <w:t>本养殖场、户已知晓国家和本市动物疫病强制免疫相关政策，在202x年8月1日至202x年7月31日周期内，选择如下第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  <w:lang w:val="en-US" w:eastAsia="zh-CN"/>
        </w:rPr>
        <w:t>种实施方式（只能选择一种）：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420" w:lineRule="exact"/>
        <w:ind w:right="105" w:rightChars="5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420" w:lineRule="exact"/>
        <w:ind w:right="105" w:rightChars="5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  <w:lang w:val="en-US" w:eastAsia="zh-CN"/>
        </w:rPr>
        <w:t>1.参加先打后补，承诺自主实施相关病种免疫接种并保证免疫合格率达到标准，如实上报相关数据，保证申请资料真实、准确。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420" w:lineRule="exact"/>
        <w:ind w:right="105" w:rightChars="5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420" w:lineRule="exact"/>
        <w:ind w:left="17" w:leftChars="8" w:right="105" w:rightChars="50" w:firstLine="617" w:firstLineChars="193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  <w:lang w:val="en-US" w:eastAsia="zh-CN"/>
        </w:rPr>
        <w:t>2.因购买疫苗、免疫接种或操作“牧运通”有困难，申请提供集中招采疫苗和免疫接种服务。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420" w:lineRule="exact"/>
        <w:ind w:right="105" w:rightChars="5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420" w:lineRule="exact"/>
        <w:ind w:right="105" w:rightChars="5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  <w:lang w:val="en-US" w:eastAsia="zh-CN"/>
        </w:rPr>
        <w:t>3.实行自费免疫。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420" w:lineRule="exact"/>
        <w:ind w:right="105" w:rightChars="5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  <w:lang w:val="en-US" w:eastAsia="zh-CN"/>
        </w:rPr>
        <w:t xml:space="preserve"> 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420" w:lineRule="exact"/>
        <w:ind w:left="273" w:leftChars="130" w:right="105" w:rightChars="50" w:firstLine="365" w:firstLineChars="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  <w:lang w:val="en-US" w:eastAsia="zh-CN"/>
        </w:rPr>
        <w:t>特此承诺。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420" w:lineRule="exact"/>
        <w:ind w:leftChars="131" w:right="105" w:rightChars="50" w:firstLine="64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420" w:lineRule="exact"/>
        <w:ind w:leftChars="131" w:right="105" w:rightChars="50" w:firstLine="64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420" w:lineRule="exact"/>
        <w:ind w:left="273" w:leftChars="130" w:right="105" w:rightChars="50" w:firstLine="365" w:firstLineChars="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  <w:lang w:val="en-US" w:eastAsia="zh-CN"/>
        </w:rPr>
        <w:t xml:space="preserve"> 养殖场、户名称：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  <w:lang w:val="en-US" w:eastAsia="zh-CN"/>
        </w:rPr>
        <w:t xml:space="preserve">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  <w:lang w:val="en-US" w:eastAsia="zh-CN"/>
        </w:rPr>
        <w:t xml:space="preserve">  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420" w:lineRule="exact"/>
        <w:ind w:leftChars="131" w:right="105" w:rightChars="50" w:firstLine="64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  <w:lang w:val="en-US" w:eastAsia="zh-CN"/>
        </w:rPr>
        <w:t xml:space="preserve">                           （公章/签名）   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right="105" w:rightChars="5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  <w:lang w:val="en-US" w:eastAsia="zh-CN"/>
        </w:rPr>
        <w:t>时间：  年  月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ESI仿宋-GB2312">
    <w:altName w:val="仿宋"/>
    <w:panose1 w:val="02000500000000000000"/>
    <w:charset w:val="86"/>
    <w:family w:val="auto"/>
    <w:pitch w:val="default"/>
    <w:sig w:usb0="00000000" w:usb1="00000000" w:usb2="00000010" w:usb3="00000000" w:csb0="0004000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UyYmI0NzFiOTllNTNhYjQzN2RiNmRkODVlNjNiM2QifQ=="/>
  </w:docVars>
  <w:rsids>
    <w:rsidRoot w:val="50122996"/>
    <w:rsid w:val="15A90E19"/>
    <w:rsid w:val="50122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ind w:firstLine="640" w:firstLineChars="200"/>
    </w:pPr>
  </w:style>
  <w:style w:type="paragraph" w:styleId="3">
    <w:name w:val="Block Text"/>
    <w:basedOn w:val="1"/>
    <w:next w:val="1"/>
    <w:qFormat/>
    <w:uiPriority w:val="0"/>
    <w:pPr>
      <w:spacing w:after="120"/>
      <w:ind w:left="1440" w:leftChars="700" w:right="1440" w:rightChars="7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2024-04-07T07:33:00Z</dcterms:created>
  <dc:creator>娄高华</dc:creator>
  <cp:lastModifiedBy>娄高华</cp:lastModifiedBy>
  <dcterms:modified xsi:type="dcterms:W3CDTF">2024-04-07T07:36:36Z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C6A0FF8BB56246B8B8D63D57BBD4DB65_11</vt:lpwstr>
  </property>
</Properties>
</file>