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小标宋_GBK"/>
          <w:kern w:val="32"/>
          <w:sz w:val="32"/>
          <w:szCs w:val="32"/>
        </w:rPr>
      </w:pPr>
      <w:r>
        <w:rPr>
          <w:rFonts w:hint="eastAsia" w:ascii="黑体" w:hAnsi="黑体" w:eastAsia="黑体" w:cs="方正小标宋_GBK"/>
          <w:kern w:val="3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kern w:val="3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32"/>
          <w:sz w:val="44"/>
          <w:szCs w:val="44"/>
        </w:rPr>
        <w:t>农民培训工作进展情况报送材料</w:t>
      </w:r>
      <w:bookmarkEnd w:id="0"/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kern w:val="3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 xml:space="preserve">（2022年 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kern w:val="32"/>
          <w:sz w:val="32"/>
          <w:szCs w:val="32"/>
        </w:rPr>
        <w:t>月）</w:t>
      </w:r>
    </w:p>
    <w:p>
      <w:pPr>
        <w:spacing w:line="500" w:lineRule="exact"/>
        <w:rPr>
          <w:rFonts w:ascii="仿宋" w:hAnsi="仿宋" w:eastAsia="仿宋"/>
          <w:kern w:val="32"/>
        </w:rPr>
      </w:pPr>
    </w:p>
    <w:p>
      <w:pPr>
        <w:widowControl/>
        <w:spacing w:before="156" w:beforeLines="50" w:after="156" w:after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1．本区农民培训工作开展情况或特色亮点</w:t>
      </w:r>
    </w:p>
    <w:p>
      <w:pPr>
        <w:widowControl/>
        <w:spacing w:before="156" w:beforeLines="50" w:after="156" w:after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2．本区完成农民培训工作指标任务情况</w:t>
      </w:r>
    </w:p>
    <w:p>
      <w:pPr>
        <w:widowControl/>
        <w:spacing w:before="156" w:beforeLines="50" w:after="156" w:after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3．当前本区农民培训工作存在的问题及原因</w:t>
      </w:r>
    </w:p>
    <w:p>
      <w:pPr>
        <w:widowControl/>
        <w:spacing w:before="156" w:beforeLines="50" w:after="156" w:afterLines="5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4．下一阶段本区农民培训工作计划安排</w:t>
      </w:r>
    </w:p>
    <w:p>
      <w:pPr>
        <w:pStyle w:val="2"/>
        <w:rPr>
          <w:rFonts w:hint="eastAsia" w:ascii="仿宋_GB2312" w:hAnsi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6586C8D-5782-445F-9947-8AFC9B3E6A1E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E3993D-F12E-44DE-9B23-6DBC3587022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8222D26-5149-4953-A3DE-8CB9234C18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89815D-5812-41DA-8444-33BEE6041EE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52EED75-607A-427B-862A-60CEC3643C2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761F1E32"/>
    <w:rsid w:val="761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2022-07-01T12:17:00Z</dcterms:created>
  <dc:creator>Fizz</dc:creator>
  <cp:lastModifiedBy>Fizz</cp:lastModifiedBy>
  <dcterms:modified xsi:type="dcterms:W3CDTF">2022-07-01T12:17:34Z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DCCE40796F014041B9207478A498AF19</vt:lpwstr>
  </property>
</Properties>
</file>