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23" w:rsidRPr="007D246A" w:rsidRDefault="00CE5623" w:rsidP="00CE5623">
      <w:pPr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D246A">
        <w:rPr>
          <w:rFonts w:ascii="方正小标宋简体" w:eastAsia="方正小标宋简体" w:hint="eastAsia"/>
          <w:sz w:val="44"/>
          <w:szCs w:val="44"/>
        </w:rPr>
        <w:t>海淀区农机购置补贴工作领导小组</w:t>
      </w:r>
    </w:p>
    <w:p w:rsidR="00CE5623" w:rsidRPr="003967A4" w:rsidRDefault="00CE5623" w:rsidP="00CE5623">
      <w:pPr>
        <w:snapToGrid w:val="0"/>
        <w:spacing w:line="560" w:lineRule="exact"/>
        <w:ind w:firstLineChars="225" w:firstLine="720"/>
        <w:jc w:val="right"/>
        <w:rPr>
          <w:rFonts w:ascii="仿宋_GB2312" w:eastAsia="仿宋_GB2312" w:hint="eastAsia"/>
          <w:sz w:val="32"/>
          <w:szCs w:val="32"/>
        </w:rPr>
      </w:pP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长：王立新  农委副主任</w:t>
      </w: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副组长：于鸿珊  农委法制科科长</w:t>
      </w: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张兆军  农委纪检科科长</w:t>
      </w: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员：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967A4">
        <w:rPr>
          <w:rFonts w:ascii="仿宋_GB2312" w:eastAsia="仿宋_GB2312" w:hint="eastAsia"/>
          <w:sz w:val="32"/>
          <w:szCs w:val="32"/>
        </w:rPr>
        <w:t>刘学广</w:t>
      </w:r>
      <w:r>
        <w:rPr>
          <w:rFonts w:ascii="仿宋_GB2312" w:eastAsia="仿宋_GB2312" w:hint="eastAsia"/>
          <w:sz w:val="32"/>
          <w:szCs w:val="32"/>
        </w:rPr>
        <w:t xml:space="preserve">  西北旺镇农副中心主任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967A4">
        <w:rPr>
          <w:rFonts w:ascii="仿宋_GB2312" w:eastAsia="仿宋_GB2312" w:hint="eastAsia"/>
          <w:sz w:val="32"/>
          <w:szCs w:val="32"/>
        </w:rPr>
        <w:t>熊光伟</w:t>
      </w:r>
      <w:r>
        <w:rPr>
          <w:rFonts w:ascii="仿宋_GB2312" w:eastAsia="仿宋_GB2312" w:hint="eastAsia"/>
          <w:sz w:val="32"/>
          <w:szCs w:val="32"/>
        </w:rPr>
        <w:t xml:space="preserve">  温泉镇农副中心主任</w:t>
      </w:r>
    </w:p>
    <w:p w:rsidR="00CE5623" w:rsidRPr="003967A4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967A4">
        <w:rPr>
          <w:rFonts w:ascii="仿宋_GB2312" w:eastAsia="仿宋_GB2312" w:hint="eastAsia"/>
          <w:sz w:val="32"/>
          <w:szCs w:val="32"/>
        </w:rPr>
        <w:t>杨秋子</w:t>
      </w:r>
      <w:r>
        <w:rPr>
          <w:rFonts w:ascii="仿宋_GB2312" w:eastAsia="仿宋_GB2312" w:hint="eastAsia"/>
          <w:sz w:val="32"/>
          <w:szCs w:val="32"/>
        </w:rPr>
        <w:t xml:space="preserve">  四季青镇农副中心主任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3967A4">
        <w:rPr>
          <w:rFonts w:ascii="仿宋_GB2312" w:eastAsia="仿宋_GB2312" w:hint="eastAsia"/>
          <w:sz w:val="32"/>
          <w:szCs w:val="32"/>
        </w:rPr>
        <w:t>耿占东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东升镇镇农副中心主任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强  苏家坨镇农副中心主任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967A4">
        <w:rPr>
          <w:rFonts w:ascii="仿宋_GB2312" w:eastAsia="仿宋_GB2312" w:hint="eastAsia"/>
          <w:sz w:val="32"/>
          <w:szCs w:val="32"/>
        </w:rPr>
        <w:t>王洪奎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海淀镇</w:t>
      </w:r>
      <w:proofErr w:type="gramEnd"/>
      <w:r>
        <w:rPr>
          <w:rFonts w:ascii="仿宋_GB2312" w:eastAsia="仿宋_GB2312" w:hint="eastAsia"/>
          <w:sz w:val="32"/>
          <w:szCs w:val="32"/>
        </w:rPr>
        <w:t>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李旭宝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上庄镇农副中心主任</w:t>
      </w:r>
    </w:p>
    <w:p w:rsidR="00CE5623" w:rsidRDefault="00CE5623" w:rsidP="00CE5623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马  亮  农委法制科主任科员</w:t>
      </w: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领导小组下设办公室，设在农委法制科，负责农机购置补贴工作的具体实施。</w:t>
      </w: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</w:p>
    <w:p w:rsidR="00CE5623" w:rsidRDefault="00CE5623" w:rsidP="00CE5623">
      <w:pPr>
        <w:snapToGrid w:val="0"/>
        <w:spacing w:line="560" w:lineRule="exact"/>
        <w:ind w:firstLineChars="225" w:firstLine="720"/>
        <w:jc w:val="left"/>
        <w:rPr>
          <w:rFonts w:ascii="仿宋_GB2312" w:eastAsia="仿宋_GB2312" w:hint="eastAsia"/>
          <w:sz w:val="32"/>
          <w:szCs w:val="32"/>
        </w:rPr>
      </w:pPr>
    </w:p>
    <w:p w:rsidR="00CE5623" w:rsidRDefault="00CE5623" w:rsidP="00CE5623">
      <w:pPr>
        <w:snapToGrid w:val="0"/>
        <w:spacing w:line="560" w:lineRule="exact"/>
        <w:ind w:firstLineChars="825" w:firstLine="2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北京市海淀区农村工作委员会</w:t>
      </w:r>
    </w:p>
    <w:p w:rsidR="00CE5623" w:rsidRPr="007B401D" w:rsidRDefault="00CE5623" w:rsidP="00CE5623">
      <w:pPr>
        <w:snapToGrid w:val="0"/>
        <w:spacing w:line="560" w:lineRule="exact"/>
        <w:ind w:firstLineChars="1075" w:firstLine="3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2016年5月4日</w:t>
      </w:r>
    </w:p>
    <w:p w:rsidR="00264CF6" w:rsidRDefault="00264CF6"/>
    <w:sectPr w:rsidR="00264CF6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3" w:rsidRDefault="00CE5623" w:rsidP="000512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53E3" w:rsidRDefault="00CE5623" w:rsidP="00B667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E3" w:rsidRDefault="00CE5623" w:rsidP="000512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853E3" w:rsidRDefault="00CE5623" w:rsidP="00B667F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23"/>
    <w:rsid w:val="00264CF6"/>
    <w:rsid w:val="00330E9C"/>
    <w:rsid w:val="00C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5623"/>
    <w:rPr>
      <w:kern w:val="2"/>
      <w:sz w:val="18"/>
      <w:szCs w:val="18"/>
    </w:rPr>
  </w:style>
  <w:style w:type="character" w:styleId="a4">
    <w:name w:val="page number"/>
    <w:basedOn w:val="a0"/>
    <w:rsid w:val="00CE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5623"/>
    <w:rPr>
      <w:kern w:val="2"/>
      <w:sz w:val="18"/>
      <w:szCs w:val="18"/>
    </w:rPr>
  </w:style>
  <w:style w:type="character" w:styleId="a4">
    <w:name w:val="page number"/>
    <w:basedOn w:val="a0"/>
    <w:rsid w:val="00CE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2017-04-14T07:22:00Z</dcterms:created>
  <dcterms:modified xsi:type="dcterms:W3CDTF">2017-04-14T07:23:00Z</dcterms:modified>
</cp:coreProperties>
</file>