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0" w:rightChars="0" w:firstLine="0" w:firstLineChars="0"/>
        <w:jc w:val="center"/>
        <w:textAlignment w:val="auto"/>
        <w:rPr>
          <w:rFonts w:hint="default" w:eastAsia="仿宋"/>
          <w:b/>
          <w:bCs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eastAsia="zh-CN"/>
        </w:rPr>
        <w:t>引种备案品种标准样品提交要求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6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一、总体要求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1、标准样品由</w:t>
      </w:r>
      <w:r>
        <w:rPr>
          <w:rFonts w:hint="eastAsia" w:ascii="仿宋_GB2312" w:eastAsia="仿宋_GB2312"/>
          <w:sz w:val="28"/>
          <w:szCs w:val="28"/>
          <w:lang w:eastAsia="zh-CN"/>
        </w:rPr>
        <w:t>引种者</w:t>
      </w:r>
      <w:r>
        <w:rPr>
          <w:rFonts w:hint="eastAsia" w:ascii="仿宋_GB2312" w:eastAsia="仿宋_GB2312"/>
          <w:sz w:val="28"/>
          <w:szCs w:val="28"/>
        </w:rPr>
        <w:t>在</w:t>
      </w:r>
      <w:r>
        <w:rPr>
          <w:rFonts w:hint="eastAsia" w:ascii="仿宋_GB2312" w:eastAsia="仿宋_GB2312"/>
          <w:sz w:val="28"/>
          <w:szCs w:val="28"/>
          <w:lang w:eastAsia="zh-CN"/>
        </w:rPr>
        <w:t>申请引种备案</w:t>
      </w:r>
      <w:r>
        <w:rPr>
          <w:rFonts w:hint="eastAsia" w:ascii="仿宋_GB2312" w:eastAsia="仿宋_GB2312"/>
          <w:sz w:val="28"/>
          <w:szCs w:val="28"/>
        </w:rPr>
        <w:t>时提供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送交的标准样品</w:t>
      </w:r>
      <w:r>
        <w:rPr>
          <w:rFonts w:hint="eastAsia" w:ascii="仿宋_GB2312" w:eastAsia="仿宋_GB2312"/>
          <w:sz w:val="28"/>
          <w:szCs w:val="28"/>
          <w:lang w:eastAsia="zh-CN"/>
        </w:rPr>
        <w:t>的真实性由引种者负责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2、标准样品必须是遗传性状稳定、未经过药物或包衣处理、未遭受意外损害，无检疫性有害生物、质量符合国家种用标准的新收获的种子。</w:t>
      </w:r>
    </w:p>
    <w:p>
      <w:pPr>
        <w:spacing w:line="56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二、数量要求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每个申请引种备案的品种</w:t>
      </w:r>
      <w:r>
        <w:rPr>
          <w:rFonts w:hint="eastAsia" w:ascii="仿宋_GB2312" w:eastAsia="仿宋_GB2312"/>
          <w:sz w:val="28"/>
          <w:szCs w:val="28"/>
        </w:rPr>
        <w:t>需要提交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套</w:t>
      </w:r>
      <w:r>
        <w:rPr>
          <w:rFonts w:hint="eastAsia" w:ascii="仿宋_GB2312" w:eastAsia="仿宋_GB2312"/>
          <w:sz w:val="28"/>
          <w:szCs w:val="28"/>
          <w:lang w:eastAsia="zh-CN"/>
        </w:rPr>
        <w:t>，数量按下表要求。</w:t>
      </w:r>
    </w:p>
    <w:p>
      <w:pPr>
        <w:widowControl/>
        <w:jc w:val="center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标准样品数量要求</w:t>
      </w:r>
    </w:p>
    <w:tbl>
      <w:tblPr>
        <w:tblStyle w:val="4"/>
        <w:tblW w:w="5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3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作物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每套标准样品数量要求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玉米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1000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大豆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1000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小麦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1000g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水稻</w:t>
            </w:r>
          </w:p>
        </w:tc>
        <w:tc>
          <w:tcPr>
            <w:tcW w:w="3579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1000g</w:t>
            </w:r>
          </w:p>
        </w:tc>
      </w:tr>
    </w:tbl>
    <w:p>
      <w:pPr>
        <w:spacing w:line="56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三、包装要求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1、标准样品使用纸袋包装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包装要严实以防散、防混杂、防潮等。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、标准样品包装袋内、外均应附着标签（外标签须牢固固定在包装袋外，内标签放入包装袋内即可）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1套</w:t>
      </w:r>
      <w:r>
        <w:rPr>
          <w:rFonts w:hint="eastAsia" w:ascii="仿宋_GB2312" w:eastAsia="仿宋_GB2312"/>
          <w:sz w:val="28"/>
          <w:szCs w:val="28"/>
        </w:rPr>
        <w:t>，标签质地结实，内容完整、醒目、字迹不易磨损。标签内容包括：作物种类、品种名称、审定编号、提供单位、联系人和电话等。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、标准样品包装由</w:t>
      </w:r>
      <w:r>
        <w:rPr>
          <w:rFonts w:hint="eastAsia" w:ascii="仿宋_GB2312" w:eastAsia="仿宋_GB2312"/>
          <w:sz w:val="28"/>
          <w:szCs w:val="28"/>
          <w:lang w:eastAsia="zh-CN"/>
        </w:rPr>
        <w:t>引种者</w:t>
      </w:r>
      <w:r>
        <w:rPr>
          <w:rFonts w:hint="eastAsia" w:ascii="仿宋_GB2312" w:eastAsia="仿宋_GB2312"/>
          <w:sz w:val="28"/>
          <w:szCs w:val="28"/>
        </w:rPr>
        <w:t>封缄，要求在封口处粘贴封条，并在封条与包装袋的连接处加盖单位公章（即 “骑缝章”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</w:rPr>
        <w:t>，同时在“骑缝处”由</w:t>
      </w:r>
      <w:r>
        <w:rPr>
          <w:rFonts w:hint="eastAsia" w:ascii="仿宋_GB2312" w:eastAsia="仿宋_GB2312"/>
          <w:sz w:val="28"/>
          <w:szCs w:val="28"/>
          <w:lang w:eastAsia="zh-CN"/>
        </w:rPr>
        <w:t>负责人</w:t>
      </w:r>
      <w:r>
        <w:rPr>
          <w:rFonts w:hint="eastAsia" w:ascii="仿宋_GB2312" w:eastAsia="仿宋_GB2312"/>
          <w:sz w:val="28"/>
          <w:szCs w:val="28"/>
        </w:rPr>
        <w:t>签字。</w:t>
      </w:r>
    </w:p>
    <w:p>
      <w:pPr>
        <w:spacing w:line="56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四、《登记表》要求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在提交标准样品时须同时提供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1套</w:t>
      </w:r>
      <w:r>
        <w:rPr>
          <w:rFonts w:hint="eastAsia" w:ascii="仿宋_GB2312" w:eastAsia="仿宋_GB2312"/>
          <w:sz w:val="28"/>
          <w:szCs w:val="28"/>
        </w:rPr>
        <w:t>《农作物标准样品登记表》（以下简称《登记表》）。同一作物种类的若干品种可填写在一份《登记表》上，不同作物种类分别填写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  <w:r>
        <w:rPr>
          <w:rFonts w:hint="eastAsia" w:ascii="仿宋_GB2312" w:eastAsia="仿宋_GB2312"/>
          <w:sz w:val="28"/>
          <w:szCs w:val="28"/>
        </w:rPr>
        <w:t>《登记表》需加盖</w:t>
      </w:r>
      <w:r>
        <w:rPr>
          <w:rFonts w:hint="eastAsia" w:ascii="仿宋_GB2312" w:eastAsia="仿宋_GB2312"/>
          <w:sz w:val="28"/>
          <w:szCs w:val="28"/>
          <w:lang w:eastAsia="zh-CN"/>
        </w:rPr>
        <w:t>引种</w:t>
      </w:r>
      <w:r>
        <w:rPr>
          <w:rFonts w:hint="eastAsia" w:ascii="仿宋_GB2312" w:eastAsia="仿宋_GB2312"/>
          <w:sz w:val="28"/>
          <w:szCs w:val="28"/>
        </w:rPr>
        <w:t>单位公章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spacing w:line="560" w:lineRule="exact"/>
        <w:ind w:firstLine="562" w:firstLineChars="200"/>
        <w:rPr>
          <w:rFonts w:ascii="宋体" w:hAnsi="宋体" w:cs="仿宋_GB2312"/>
          <w:b/>
          <w:sz w:val="28"/>
          <w:szCs w:val="28"/>
        </w:rPr>
      </w:pPr>
      <w:r>
        <w:rPr>
          <w:rFonts w:hint="eastAsia" w:ascii="宋体" w:hAnsi="宋体" w:cs="仿宋_GB2312"/>
          <w:b/>
          <w:sz w:val="28"/>
          <w:szCs w:val="28"/>
        </w:rPr>
        <w:t>五、</w:t>
      </w:r>
      <w:r>
        <w:rPr>
          <w:rFonts w:hint="eastAsia" w:ascii="宋体" w:hAnsi="宋体" w:cs="仿宋_GB2312"/>
          <w:b/>
          <w:sz w:val="28"/>
          <w:szCs w:val="28"/>
          <w:lang w:eastAsia="zh-CN"/>
        </w:rPr>
        <w:t>联系</w:t>
      </w:r>
      <w:r>
        <w:rPr>
          <w:rFonts w:hint="eastAsia" w:ascii="宋体" w:hAnsi="宋体" w:cs="仿宋_GB2312"/>
          <w:b/>
          <w:sz w:val="28"/>
          <w:szCs w:val="28"/>
        </w:rPr>
        <w:t>方式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联系人：赵海艳    联系电话：010-62248655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邮编：100044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地址：北京市海淀区西直门外上园村甲3号北京市种子管理站质量管理科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620" w:lineRule="exact"/>
        <w:jc w:val="center"/>
        <w:rPr>
          <w:rFonts w:ascii="黑体" w:hAnsi="华文中宋" w:eastAsia="黑体" w:cs="仿宋_GB2312"/>
          <w:sz w:val="44"/>
          <w:szCs w:val="44"/>
        </w:rPr>
      </w:pPr>
      <w:r>
        <w:rPr>
          <w:rFonts w:hint="eastAsia" w:ascii="黑体" w:hAnsi="华文中宋" w:eastAsia="黑体" w:cs="仿宋_GB2312"/>
          <w:sz w:val="44"/>
          <w:szCs w:val="44"/>
        </w:rPr>
        <w:t>农作物标准样品登记表</w:t>
      </w:r>
    </w:p>
    <w:p>
      <w:pPr>
        <w:spacing w:line="620" w:lineRule="exact"/>
        <w:ind w:left="-540" w:leftChars="-257"/>
        <w:rPr>
          <w:rFonts w:ascii="华文中宋" w:hAnsi="华文中宋" w:eastAsia="华文中宋" w:cs="仿宋_GB2312"/>
          <w:sz w:val="44"/>
          <w:szCs w:val="44"/>
          <w:u w:val="single"/>
        </w:rPr>
      </w:pPr>
      <w:r>
        <w:rPr>
          <w:rFonts w:hint="eastAsia" w:ascii="黑体" w:hAnsi="华文中宋" w:eastAsia="黑体"/>
          <w:sz w:val="32"/>
          <w:szCs w:val="32"/>
          <w:lang w:eastAsia="zh-CN"/>
        </w:rPr>
        <w:t>引种</w:t>
      </w:r>
      <w:r>
        <w:rPr>
          <w:rFonts w:hint="eastAsia" w:ascii="黑体" w:hAnsi="华文中宋" w:eastAsia="黑体"/>
          <w:sz w:val="32"/>
          <w:szCs w:val="32"/>
        </w:rPr>
        <w:t>单位(盖章)：</w:t>
      </w:r>
      <w:r>
        <w:rPr>
          <w:rFonts w:hint="eastAsia" w:ascii="黑体" w:hAnsi="华文中宋" w:eastAsia="黑体"/>
          <w:sz w:val="32"/>
          <w:szCs w:val="32"/>
          <w:u w:val="single"/>
        </w:rPr>
        <w:t xml:space="preserve">                    </w:t>
      </w:r>
      <w:r>
        <w:rPr>
          <w:rFonts w:hint="eastAsia" w:ascii="黑体" w:hAnsi="华文中宋" w:eastAsia="黑体"/>
          <w:sz w:val="32"/>
          <w:szCs w:val="32"/>
        </w:rPr>
        <w:t xml:space="preserve">   联系人：          联系电话（办公/手机）：</w:t>
      </w:r>
    </w:p>
    <w:tbl>
      <w:tblPr>
        <w:tblStyle w:val="4"/>
        <w:tblW w:w="156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356"/>
        <w:gridCol w:w="1356"/>
        <w:gridCol w:w="1356"/>
        <w:gridCol w:w="1356"/>
        <w:gridCol w:w="876"/>
        <w:gridCol w:w="876"/>
        <w:gridCol w:w="876"/>
        <w:gridCol w:w="876"/>
        <w:gridCol w:w="1356"/>
        <w:gridCol w:w="952"/>
        <w:gridCol w:w="1504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样品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标准样品编号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作物种类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品种名称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种子类别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品种来源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父本名称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母本名称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产地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生产年份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是否转基因品种</w:t>
            </w:r>
          </w:p>
        </w:tc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品种审定编号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是/否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安全证书号</w:t>
            </w:r>
          </w:p>
        </w:tc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eastAsia" w:eastAsia="宋体"/>
          <w:lang w:eastAsia="zh-CN"/>
        </w:rPr>
      </w:pPr>
      <w:r>
        <w:rPr>
          <w:rFonts w:hint="eastAsia"/>
          <w:b/>
          <w:bCs/>
          <w:sz w:val="24"/>
        </w:rPr>
        <w:t>本单位、本人知悉和保证提供的</w:t>
      </w:r>
      <w:r>
        <w:rPr>
          <w:rFonts w:hint="eastAsia"/>
          <w:b/>
          <w:bCs/>
          <w:sz w:val="24"/>
          <w:lang w:eastAsia="zh-CN"/>
        </w:rPr>
        <w:t>以上</w:t>
      </w:r>
      <w:r>
        <w:rPr>
          <w:rFonts w:hint="eastAsia"/>
          <w:b/>
          <w:bCs/>
          <w:sz w:val="24"/>
        </w:rPr>
        <w:t>标准样品的真实性，并承担因提供本标准样品产生的法律责任。</w:t>
      </w:r>
      <w:r>
        <w:rPr>
          <w:rFonts w:hint="eastAsia"/>
          <w:b/>
          <w:bCs/>
          <w:sz w:val="24"/>
          <w:lang w:val="en-US" w:eastAsia="zh-CN"/>
        </w:rPr>
        <w:t xml:space="preserve">     </w:t>
      </w:r>
      <w:r>
        <w:rPr>
          <w:rFonts w:hint="eastAsia"/>
          <w:b/>
          <w:bCs/>
          <w:sz w:val="24"/>
          <w:lang w:eastAsia="zh-CN"/>
        </w:rPr>
        <w:t>签名：</w:t>
      </w: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-540" w:leftChars="-257"/>
        <w:textAlignment w:val="auto"/>
        <w:rPr>
          <w:sz w:val="24"/>
        </w:rPr>
      </w:pPr>
      <w:r>
        <w:rPr>
          <w:rFonts w:hint="eastAsia"/>
          <w:sz w:val="24"/>
        </w:rPr>
        <w:t>备注：1、“样品序号”为</w:t>
      </w:r>
      <w:r>
        <w:rPr>
          <w:rFonts w:hint="eastAsia"/>
          <w:sz w:val="24"/>
          <w:lang w:eastAsia="zh-CN"/>
        </w:rPr>
        <w:t>引种</w:t>
      </w:r>
      <w:r>
        <w:rPr>
          <w:rFonts w:hint="eastAsia"/>
          <w:sz w:val="24"/>
        </w:rPr>
        <w:t>单位提供的标准样品的流水号；</w:t>
      </w: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-540" w:leftChars="-257" w:firstLine="720" w:firstLineChars="300"/>
        <w:textAlignment w:val="auto"/>
        <w:rPr>
          <w:sz w:val="24"/>
        </w:rPr>
      </w:pPr>
      <w:r>
        <w:rPr>
          <w:rFonts w:hint="eastAsia"/>
          <w:sz w:val="24"/>
        </w:rPr>
        <w:t>2、“标准样品编号”由种子管理站填写，</w:t>
      </w:r>
      <w:r>
        <w:rPr>
          <w:rFonts w:hint="eastAsia"/>
          <w:sz w:val="24"/>
          <w:lang w:eastAsia="zh-CN"/>
        </w:rPr>
        <w:t>引种</w:t>
      </w:r>
      <w:r>
        <w:rPr>
          <w:rFonts w:hint="eastAsia"/>
          <w:sz w:val="24"/>
        </w:rPr>
        <w:t>单位不用填写；</w:t>
      </w: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-540" w:leftChars="-257" w:firstLine="720" w:firstLineChars="300"/>
        <w:textAlignment w:val="auto"/>
        <w:rPr>
          <w:sz w:val="24"/>
        </w:rPr>
      </w:pPr>
      <w:r>
        <w:rPr>
          <w:rFonts w:hint="eastAsia"/>
          <w:sz w:val="24"/>
        </w:rPr>
        <w:t>3、“种子类别”按“常规种”或“杂交种”填写；</w:t>
      </w:r>
    </w:p>
    <w:p>
      <w:pPr>
        <w:keepNext w:val="0"/>
        <w:keepLines w:val="0"/>
        <w:pageBreakBefore w:val="0"/>
        <w:widowControl w:val="0"/>
        <w:tabs>
          <w:tab w:val="left" w:pos="84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178" w:leftChars="85"/>
        <w:textAlignment w:val="auto"/>
        <w:rPr>
          <w:sz w:val="24"/>
        </w:rPr>
      </w:pPr>
      <w:r>
        <w:rPr>
          <w:rFonts w:hint="eastAsia"/>
          <w:sz w:val="24"/>
        </w:rPr>
        <w:t>4、常规种只需填写“品种来源”不需填写“父本名称”和“母本名称”；杂交种除填写“品种来源”外还需明确填写“父本名称”和“母本名称”，“品种来源”即“品种组合”；</w:t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pStyle w:val="2"/>
      </w:pPr>
    </w:p>
    <w:p>
      <w:pPr>
        <w:tabs>
          <w:tab w:val="left" w:pos="8460"/>
        </w:tabs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color w:val="000000"/>
          <w:kern w:val="0"/>
          <w:sz w:val="44"/>
          <w:szCs w:val="44"/>
        </w:rPr>
        <w:t>样品标签参考样式</w:t>
      </w:r>
    </w:p>
    <w:p>
      <w:pPr>
        <w:jc w:val="center"/>
        <w:rPr>
          <w:rFonts w:ascii="宋体" w:hAnsi="宋体" w:cs="宋体"/>
          <w:b/>
          <w:color w:val="000000"/>
          <w:kern w:val="0"/>
          <w:sz w:val="36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44"/>
        </w:rPr>
        <w:t>(包装外贴1个，包装内放</w:t>
      </w:r>
      <w:r>
        <w:rPr>
          <w:rFonts w:hint="eastAsia" w:ascii="宋体" w:hAnsi="宋体" w:cs="宋体"/>
          <w:b/>
          <w:color w:val="000000"/>
          <w:kern w:val="0"/>
          <w:sz w:val="36"/>
          <w:szCs w:val="44"/>
          <w:lang w:val="en-US" w:eastAsia="zh-CN"/>
        </w:rPr>
        <w:t>1</w:t>
      </w:r>
      <w:r>
        <w:rPr>
          <w:rFonts w:hint="eastAsia" w:ascii="宋体" w:hAnsi="宋体" w:cs="宋体"/>
          <w:b/>
          <w:color w:val="000000"/>
          <w:kern w:val="0"/>
          <w:sz w:val="36"/>
          <w:szCs w:val="44"/>
        </w:rPr>
        <w:t>个)</w:t>
      </w:r>
    </w:p>
    <w:p>
      <w:pPr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  <w:r>
        <w:rPr>
          <w:rFonts w:ascii="宋体" w:hAnsi="宋体" w:cs="宋体"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83820</wp:posOffset>
                </wp:positionV>
                <wp:extent cx="4450715" cy="2847975"/>
                <wp:effectExtent l="4445" t="5080" r="15240" b="44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71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标准样品编号：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>
                            <w:pPr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作物种类：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</w:t>
                            </w:r>
                          </w:p>
                          <w:p>
                            <w:pPr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品种名称：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</w:t>
                            </w:r>
                          </w:p>
                          <w:p>
                            <w:pPr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品种审定编号：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>
                            <w:pPr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品种选育单位：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</w:t>
                            </w:r>
                          </w:p>
                          <w:p>
                            <w:pPr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标准样品提交单位：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                </w:t>
                            </w:r>
                          </w:p>
                          <w:p>
                            <w:pPr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联系人/联系电话/邮箱：                  </w:t>
                            </w:r>
                          </w:p>
                          <w:p>
                            <w:pPr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</w:t>
                            </w:r>
                          </w:p>
                          <w:p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6pt;margin-top:6.6pt;height:224.25pt;width:350.45pt;z-index:251659264;mso-width-relative:margin;mso-height-relative:margin;" coordsize="21600,21600" o:gfxdata="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mDKRo2QAAAAkBAAAPAAAAAAAAAAEAIAAA&#10;ACIAAABkcnMvZG93bnJldi54bWxQSwECFAAUAAAACACHTuJAG+92VwsCAAA3BAAADgAAAAAAAAAB&#10;ACAAAAAoAQAAZHJzL2Uyb0RvYy54bWxQSwUGAAAAAAYABgBZAQAApQUAAAAA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宋体" w:hAnsi="宋体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8"/>
                          <w:szCs w:val="28"/>
                        </w:rPr>
                        <w:t>标准样品编号：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                    </w:t>
                      </w:r>
                    </w:p>
                    <w:p>
                      <w:pPr>
                        <w:rPr>
                          <w:rFonts w:ascii="宋体" w:hAnsi="宋体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8"/>
                          <w:szCs w:val="28"/>
                        </w:rPr>
                        <w:t>作物种类：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                        </w:t>
                      </w:r>
                    </w:p>
                    <w:p>
                      <w:pPr>
                        <w:rPr>
                          <w:rFonts w:ascii="宋体" w:hAnsi="宋体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8"/>
                          <w:szCs w:val="28"/>
                        </w:rPr>
                        <w:t>品种名称：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                        </w:t>
                      </w:r>
                    </w:p>
                    <w:p>
                      <w:pPr>
                        <w:rPr>
                          <w:rFonts w:ascii="宋体" w:hAnsi="宋体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8"/>
                          <w:szCs w:val="28"/>
                        </w:rPr>
                        <w:t>品种审定编号：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                    </w:t>
                      </w:r>
                    </w:p>
                    <w:p>
                      <w:pPr>
                        <w:rPr>
                          <w:rFonts w:ascii="宋体" w:hAnsi="宋体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8"/>
                          <w:szCs w:val="28"/>
                        </w:rPr>
                        <w:t>品种选育单位：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                    </w:t>
                      </w:r>
                    </w:p>
                    <w:p>
                      <w:pPr>
                        <w:rPr>
                          <w:rFonts w:ascii="宋体" w:hAnsi="宋体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8"/>
                          <w:szCs w:val="28"/>
                        </w:rPr>
                        <w:t>标准样品提交单位：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                </w:t>
                      </w:r>
                    </w:p>
                    <w:p>
                      <w:pPr>
                        <w:rPr>
                          <w:rFonts w:ascii="宋体" w:hAnsi="宋体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联系人/联系电话/邮箱：                  </w:t>
                      </w:r>
                    </w:p>
                    <w:p>
                      <w:pPr>
                        <w:rPr>
                          <w:rFonts w:ascii="宋体" w:hAnsi="宋体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                                   </w:t>
                      </w:r>
                    </w:p>
                    <w:p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</w:p>
    <w:p>
      <w:pPr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</w:p>
    <w:p>
      <w:pPr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</w:p>
    <w:p>
      <w:pPr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</w:p>
    <w:p>
      <w:pPr>
        <w:rPr>
          <w:rFonts w:ascii="宋体" w:hAnsi="宋体" w:cs="宋体"/>
          <w:color w:val="000000"/>
          <w:kern w:val="0"/>
          <w:sz w:val="44"/>
          <w:szCs w:val="44"/>
        </w:rPr>
      </w:pPr>
    </w:p>
    <w:p>
      <w:pPr>
        <w:rPr>
          <w:rFonts w:ascii="宋体" w:hAnsi="宋体" w:cs="宋体"/>
          <w:color w:val="000000"/>
          <w:kern w:val="0"/>
          <w:sz w:val="44"/>
          <w:szCs w:val="44"/>
        </w:rPr>
      </w:pPr>
    </w:p>
    <w:p>
      <w:pPr>
        <w:rPr>
          <w:rFonts w:ascii="宋体" w:hAnsi="宋体" w:cs="宋体"/>
          <w:color w:val="000000"/>
          <w:kern w:val="0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D33DAA-8815-49D2-AEB2-D94A58FCB18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D9CC2F3-3E76-41DA-B9C0-9C33C25C8E0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70BACD4-584A-4712-BDAC-3E2682D7EC59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FE436CBC-EFFE-4739-BCC8-BF3BFA2BD8E6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C83F3D81-64AB-4C4B-9410-04C261A931C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34B7657D-8933-4DE0-A9CF-7F7B937D508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011C613C"/>
    <w:rsid w:val="011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1"/>
    <w:qFormat/>
    <w:uiPriority w:val="0"/>
    <w:pPr>
      <w:spacing w:after="120"/>
      <w:ind w:left="1440" w:leftChars="700" w:right="1440" w:rightChars="7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2022-05-25T10:24:00Z</dcterms:created>
  <dc:creator>Fizz</dc:creator>
  <cp:lastModifiedBy>Fizz</cp:lastModifiedBy>
  <dcterms:modified xsi:type="dcterms:W3CDTF">2022-05-25T10:26:05Z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27B14711370E4EC29F21CCD1940D047B</vt:lpwstr>
  </property>
</Properties>
</file>